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E8" w:rsidRPr="00454470" w:rsidRDefault="00FD7AE8" w:rsidP="00FD7A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FD7AE8" w:rsidRDefault="00FD7AE8" w:rsidP="00FD7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7AE8" w:rsidRPr="00A76EC7" w:rsidRDefault="00FD7AE8" w:rsidP="00FD7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FD7AE8" w:rsidRDefault="004674CD" w:rsidP="00FD7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годовой бюджетной отчетности за 201</w:t>
      </w:r>
      <w:r w:rsidR="00C97326">
        <w:rPr>
          <w:rFonts w:ascii="Times New Roman" w:hAnsi="Times New Roman"/>
          <w:b/>
          <w:sz w:val="24"/>
          <w:szCs w:val="24"/>
        </w:rPr>
        <w:t>7</w:t>
      </w:r>
      <w:r w:rsidRPr="005B3219">
        <w:rPr>
          <w:rFonts w:ascii="Times New Roman" w:hAnsi="Times New Roman"/>
          <w:b/>
          <w:sz w:val="24"/>
          <w:szCs w:val="24"/>
        </w:rPr>
        <w:t xml:space="preserve"> год </w:t>
      </w:r>
      <w:r w:rsidR="00FD7AE8" w:rsidRPr="00A76EC7">
        <w:rPr>
          <w:rFonts w:ascii="Times New Roman" w:hAnsi="Times New Roman"/>
          <w:b/>
          <w:sz w:val="24"/>
          <w:szCs w:val="24"/>
        </w:rPr>
        <w:t>Муниципального Казенного учреждения Управление сельского хозяйства Нерюнгринский район.</w:t>
      </w:r>
    </w:p>
    <w:p w:rsidR="00440E7C" w:rsidRDefault="00440E7C" w:rsidP="00FD7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E7C" w:rsidRDefault="00440E7C" w:rsidP="00FD7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E8" w:rsidRDefault="00C97326" w:rsidP="0044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D7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D7AE8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D7AE8" w:rsidRPr="00E7027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</w:t>
      </w:r>
      <w:r w:rsidR="00FD7A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7AE8" w:rsidRPr="00E702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0E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FD7AE8" w:rsidRPr="00E70273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440E7C" w:rsidRDefault="00440E7C" w:rsidP="0044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100E12">
        <w:rPr>
          <w:rFonts w:ascii="Times New Roman" w:hAnsi="Times New Roman"/>
          <w:sz w:val="24"/>
          <w:szCs w:val="24"/>
        </w:rPr>
        <w:t xml:space="preserve"> №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E3A">
        <w:rPr>
          <w:rFonts w:ascii="Times New Roman" w:hAnsi="Times New Roman"/>
          <w:sz w:val="24"/>
          <w:szCs w:val="24"/>
        </w:rPr>
        <w:t xml:space="preserve">статьи 264.4 Бюджетного Кодекса РФ, </w:t>
      </w:r>
      <w:r w:rsidRPr="00DE223E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9809BD">
        <w:rPr>
          <w:rFonts w:ascii="Times New Roman" w:hAnsi="Times New Roman"/>
          <w:sz w:val="24"/>
          <w:szCs w:val="24"/>
        </w:rPr>
        <w:t>,</w:t>
      </w:r>
      <w:r w:rsidRPr="00DE223E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 w:rsidRPr="00DE223E"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9809BD">
        <w:rPr>
          <w:rFonts w:ascii="Times New Roman" w:hAnsi="Times New Roman"/>
          <w:sz w:val="24"/>
          <w:szCs w:val="24"/>
        </w:rPr>
        <w:t xml:space="preserve"> </w:t>
      </w:r>
      <w:r w:rsidR="009809BD" w:rsidRPr="00DE223E">
        <w:rPr>
          <w:rFonts w:ascii="Times New Roman" w:hAnsi="Times New Roman"/>
          <w:sz w:val="24"/>
          <w:szCs w:val="24"/>
        </w:rPr>
        <w:t>№ 3-6</w:t>
      </w:r>
      <w:r w:rsidRPr="00DE223E">
        <w:rPr>
          <w:rFonts w:ascii="Times New Roman" w:hAnsi="Times New Roman"/>
          <w:sz w:val="24"/>
          <w:szCs w:val="24"/>
        </w:rPr>
        <w:t>, в рамках подготовки к проведению внешней проверки годовой бюджетной отчетности об исполнении бюджета Нерюнгринского района за 201</w:t>
      </w:r>
      <w:r w:rsidR="00C97326">
        <w:rPr>
          <w:rFonts w:ascii="Times New Roman" w:hAnsi="Times New Roman"/>
          <w:sz w:val="24"/>
          <w:szCs w:val="24"/>
        </w:rPr>
        <w:t>7</w:t>
      </w:r>
      <w:r w:rsidR="00980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23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 </w:t>
      </w:r>
      <w:r w:rsidRPr="00697E3A">
        <w:rPr>
          <w:rFonts w:ascii="Times New Roman" w:hAnsi="Times New Roman"/>
          <w:sz w:val="24"/>
          <w:szCs w:val="24"/>
        </w:rPr>
        <w:t>проведена проверка годовой отчетности за 201</w:t>
      </w:r>
      <w:r w:rsidR="00C97326">
        <w:rPr>
          <w:rFonts w:ascii="Times New Roman" w:hAnsi="Times New Roman"/>
          <w:sz w:val="24"/>
          <w:szCs w:val="24"/>
        </w:rPr>
        <w:t>7</w:t>
      </w:r>
      <w:r w:rsidRPr="00697E3A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Управление сельского хозяйства Нерюнгринского района.</w:t>
      </w: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BBC">
        <w:rPr>
          <w:rFonts w:ascii="Times New Roman" w:hAnsi="Times New Roman"/>
          <w:b/>
          <w:sz w:val="24"/>
          <w:szCs w:val="24"/>
        </w:rPr>
        <w:t>Объект проверки: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Казенное учреждение Управление сельского хозяйства Нерюнгринского района (далее Управление сельского хозяйства).</w:t>
      </w: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F6C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 К</w:t>
      </w:r>
      <w:r w:rsidRPr="002D2F6C">
        <w:rPr>
          <w:rFonts w:ascii="Times New Roman" w:hAnsi="Times New Roman"/>
          <w:sz w:val="24"/>
          <w:szCs w:val="24"/>
        </w:rPr>
        <w:t>азенн</w:t>
      </w:r>
      <w:r>
        <w:rPr>
          <w:rFonts w:ascii="Times New Roman" w:hAnsi="Times New Roman"/>
          <w:sz w:val="24"/>
          <w:szCs w:val="24"/>
        </w:rPr>
        <w:t xml:space="preserve">ое учреждение Управление сельского хозяйства Нерюнгринского района создано в соответствии с Федеральным законом от 06.10.2003 </w:t>
      </w:r>
      <w:r w:rsidR="00E96F62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№</w:t>
      </w:r>
      <w:r w:rsidR="00E96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271893">
        <w:rPr>
          <w:rFonts w:ascii="Times New Roman" w:hAnsi="Times New Roman"/>
          <w:sz w:val="24"/>
          <w:szCs w:val="24"/>
        </w:rPr>
        <w:t>»</w:t>
      </w:r>
      <w:r w:rsidRPr="00E52C3D">
        <w:rPr>
          <w:rFonts w:ascii="Times New Roman" w:hAnsi="Times New Roman"/>
          <w:sz w:val="24"/>
          <w:szCs w:val="24"/>
        </w:rPr>
        <w:t>, Законом РС (Я) от 15.12.2010 881-3 № 639-</w:t>
      </w:r>
      <w:r w:rsidRPr="00E52C3D">
        <w:rPr>
          <w:rFonts w:ascii="Times New Roman" w:hAnsi="Times New Roman"/>
          <w:sz w:val="24"/>
          <w:szCs w:val="24"/>
          <w:lang w:val="en-US"/>
        </w:rPr>
        <w:t>IV</w:t>
      </w:r>
      <w:r w:rsidRPr="00E52C3D">
        <w:rPr>
          <w:rFonts w:ascii="Times New Roman" w:hAnsi="Times New Roman"/>
          <w:sz w:val="24"/>
          <w:szCs w:val="24"/>
        </w:rPr>
        <w:t xml:space="preserve">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производства», решением Нерюнгринского районного Совета депутатов от 24.11.2011 № 17-31 «Об осуществлении органами местного самоуправления муниципального образования «Нерюнгринский район» отдельных государственных полномочий по поддержке сельскохозяйственного</w:t>
      </w:r>
      <w:proofErr w:type="gramEnd"/>
      <w:r w:rsidRPr="00E52C3D">
        <w:rPr>
          <w:rFonts w:ascii="Times New Roman" w:hAnsi="Times New Roman"/>
          <w:sz w:val="24"/>
          <w:szCs w:val="24"/>
        </w:rPr>
        <w:t xml:space="preserve"> производства».</w:t>
      </w:r>
      <w:r>
        <w:rPr>
          <w:rFonts w:ascii="Times New Roman" w:hAnsi="Times New Roman"/>
          <w:sz w:val="24"/>
          <w:szCs w:val="24"/>
        </w:rPr>
        <w:t xml:space="preserve"> Учредителем Управления сельского хозяйства является Муниципальное образование  «Нерюнгринский район». </w:t>
      </w: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сельского хозяйства </w:t>
      </w:r>
      <w:r>
        <w:rPr>
          <w:rFonts w:ascii="Times New Roman" w:hAnsi="Times New Roman"/>
          <w:bCs/>
          <w:spacing w:val="3"/>
          <w:sz w:val="24"/>
          <w:szCs w:val="24"/>
        </w:rPr>
        <w:t>имеет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 xml:space="preserve"> обособленное имущество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находящееся в собственности Муниципального образования «Нерюнгринский район» и закрепленное за Управление сельского хозяйства на праве оперативного управления, также учреждение имеет 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>самостоятельный баланс, лицевые счета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 xml:space="preserve"> открытые </w:t>
      </w:r>
      <w:r w:rsidRPr="0000035B">
        <w:rPr>
          <w:rFonts w:ascii="Times New Roman" w:hAnsi="Times New Roman"/>
          <w:bCs/>
          <w:spacing w:val="3"/>
          <w:sz w:val="24"/>
          <w:szCs w:val="24"/>
        </w:rPr>
        <w:t>в органе казначейства.</w:t>
      </w: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415C3">
        <w:rPr>
          <w:rFonts w:ascii="Times New Roman" w:hAnsi="Times New Roman"/>
          <w:sz w:val="24"/>
          <w:szCs w:val="24"/>
        </w:rPr>
        <w:t>Учреждение я</w:t>
      </w:r>
      <w:r w:rsidRPr="003415C3">
        <w:rPr>
          <w:rFonts w:ascii="Times New Roman" w:hAnsi="Times New Roman"/>
          <w:bCs/>
          <w:spacing w:val="3"/>
          <w:sz w:val="24"/>
          <w:szCs w:val="24"/>
        </w:rPr>
        <w:t>вляется прямым бюджетополучателем. Расходование средств осуществляется согласно бюджетной росписи по смете доходов и расходов.</w:t>
      </w:r>
    </w:p>
    <w:p w:rsidR="00FD7AE8" w:rsidRPr="00EC3184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сельского хозяйства реализует</w:t>
      </w:r>
      <w:r w:rsidR="00581BFD">
        <w:rPr>
          <w:rFonts w:ascii="Times New Roman" w:hAnsi="Times New Roman"/>
          <w:sz w:val="24"/>
          <w:szCs w:val="24"/>
        </w:rPr>
        <w:t xml:space="preserve"> муниципальную</w:t>
      </w:r>
      <w:r>
        <w:rPr>
          <w:rFonts w:ascii="Times New Roman" w:hAnsi="Times New Roman"/>
          <w:sz w:val="24"/>
          <w:szCs w:val="24"/>
        </w:rPr>
        <w:t xml:space="preserve"> программу «</w:t>
      </w:r>
      <w:r w:rsidRPr="00E5644A">
        <w:rPr>
          <w:rFonts w:ascii="Times New Roman" w:hAnsi="Times New Roman"/>
          <w:sz w:val="24"/>
          <w:szCs w:val="24"/>
        </w:rPr>
        <w:t xml:space="preserve">Развитие агропромышленного комплекса в Нерюнгринском районе на </w:t>
      </w:r>
      <w:r w:rsidR="0080021D">
        <w:rPr>
          <w:rFonts w:ascii="Times New Roman" w:hAnsi="Times New Roman"/>
          <w:sz w:val="24"/>
          <w:szCs w:val="24"/>
        </w:rPr>
        <w:t>201</w:t>
      </w:r>
      <w:r w:rsidR="00581BFD">
        <w:rPr>
          <w:rFonts w:ascii="Times New Roman" w:hAnsi="Times New Roman"/>
          <w:sz w:val="24"/>
          <w:szCs w:val="24"/>
        </w:rPr>
        <w:t>7-2021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581BFD"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bCs/>
          <w:spacing w:val="3"/>
          <w:sz w:val="24"/>
          <w:szCs w:val="24"/>
        </w:rPr>
        <w:t>».</w:t>
      </w:r>
    </w:p>
    <w:p w:rsidR="00FD7AE8" w:rsidRPr="00697E3A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BBC">
        <w:rPr>
          <w:rFonts w:ascii="Times New Roman" w:hAnsi="Times New Roman"/>
          <w:b/>
          <w:sz w:val="24"/>
          <w:szCs w:val="24"/>
        </w:rPr>
        <w:t>Предмет проверки:</w:t>
      </w:r>
      <w:r>
        <w:rPr>
          <w:rFonts w:ascii="Times New Roman" w:hAnsi="Times New Roman"/>
          <w:sz w:val="24"/>
          <w:szCs w:val="24"/>
        </w:rPr>
        <w:t xml:space="preserve"> годовая бюджетная </w:t>
      </w:r>
      <w:r w:rsidRPr="00EC3184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ность</w:t>
      </w:r>
      <w:r w:rsidRPr="00EC3184">
        <w:rPr>
          <w:rFonts w:ascii="Times New Roman" w:hAnsi="Times New Roman"/>
          <w:sz w:val="24"/>
          <w:szCs w:val="24"/>
        </w:rPr>
        <w:t xml:space="preserve"> 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581BFD">
        <w:rPr>
          <w:rFonts w:ascii="Times New Roman" w:hAnsi="Times New Roman"/>
          <w:sz w:val="24"/>
          <w:szCs w:val="24"/>
        </w:rPr>
        <w:t>7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BBC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 Управления сельского хозяйства:</w:t>
      </w:r>
    </w:p>
    <w:p w:rsidR="001D71F9" w:rsidRDefault="001D71F9" w:rsidP="00CB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3721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1D71F9" w:rsidRPr="006C28AA" w:rsidRDefault="001D71F9" w:rsidP="00CB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193721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>отчетности с решением сессии о бюджете Нерюнгринского района с учетом изменений, внесенных в ходе исполнения бюджета;</w:t>
      </w:r>
    </w:p>
    <w:p w:rsidR="001D71F9" w:rsidRPr="006C28AA" w:rsidRDefault="001D71F9" w:rsidP="00CB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193721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F8448B" w:rsidRDefault="001D71F9" w:rsidP="00CB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193721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C021B6" w:rsidRDefault="00C021B6" w:rsidP="00C021B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>Срок проверки: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март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года.                            </w:t>
      </w:r>
    </w:p>
    <w:p w:rsidR="00C021B6" w:rsidRDefault="00C021B6" w:rsidP="00C021B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Проверяемый период: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год.</w:t>
      </w:r>
    </w:p>
    <w:p w:rsidR="00FD7AE8" w:rsidRDefault="00FD7AE8" w:rsidP="00CB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0273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8D32BE" w:rsidRPr="00697E3A" w:rsidRDefault="008D32BE" w:rsidP="00CB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8D32BE" w:rsidRDefault="008D32BE" w:rsidP="00CB39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8D32BE" w:rsidRDefault="008D32BE" w:rsidP="00CB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8D32BE" w:rsidRDefault="008D32BE" w:rsidP="00CB39C3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8D32BE" w:rsidRDefault="008D32BE" w:rsidP="00CB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8D32BE" w:rsidRDefault="008D32BE" w:rsidP="00CB39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</w:t>
      </w:r>
      <w:r w:rsidR="00627B9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.12.201</w:t>
      </w:r>
      <w:r w:rsidR="00627B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27B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627B95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627B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27B95"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>
        <w:rPr>
          <w:rFonts w:ascii="Times New Roman" w:hAnsi="Times New Roman"/>
          <w:sz w:val="24"/>
          <w:szCs w:val="24"/>
        </w:rPr>
        <w:t>»;</w:t>
      </w:r>
    </w:p>
    <w:p w:rsidR="008D32BE" w:rsidRPr="00697E3A" w:rsidRDefault="008D32BE" w:rsidP="00CB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 w:rsidR="00E20532">
        <w:rPr>
          <w:rFonts w:ascii="Times New Roman" w:hAnsi="Times New Roman"/>
          <w:bCs/>
          <w:sz w:val="24"/>
          <w:szCs w:val="24"/>
        </w:rPr>
        <w:t>а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49632F" w:rsidRPr="0045454F" w:rsidRDefault="008D32BE" w:rsidP="00CB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627B95">
        <w:rPr>
          <w:rFonts w:ascii="Times New Roman" w:hAnsi="Times New Roman"/>
          <w:sz w:val="24"/>
          <w:szCs w:val="24"/>
        </w:rPr>
        <w:t>7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9632F" w:rsidRPr="00B878DB">
        <w:rPr>
          <w:rFonts w:ascii="Times New Roman" w:hAnsi="Times New Roman"/>
          <w:sz w:val="24"/>
          <w:szCs w:val="24"/>
        </w:rPr>
        <w:t>Управление</w:t>
      </w:r>
      <w:r w:rsidR="0049632F">
        <w:rPr>
          <w:rFonts w:ascii="Times New Roman" w:hAnsi="Times New Roman"/>
          <w:sz w:val="24"/>
          <w:szCs w:val="24"/>
        </w:rPr>
        <w:t>м</w:t>
      </w:r>
      <w:r w:rsidR="0049632F" w:rsidRPr="00B878DB">
        <w:rPr>
          <w:rFonts w:ascii="Times New Roman" w:hAnsi="Times New Roman"/>
          <w:sz w:val="24"/>
          <w:szCs w:val="24"/>
        </w:rPr>
        <w:t xml:space="preserve"> сельского хозяйства документов.</w:t>
      </w:r>
      <w:r w:rsidR="0049632F" w:rsidRPr="00697E3A">
        <w:rPr>
          <w:rFonts w:ascii="Times New Roman" w:hAnsi="Times New Roman"/>
          <w:sz w:val="24"/>
          <w:szCs w:val="24"/>
        </w:rPr>
        <w:t xml:space="preserve"> </w:t>
      </w: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632F" w:rsidRPr="00B91F67" w:rsidRDefault="0049632F" w:rsidP="00CB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FD7AE8" w:rsidRDefault="00FD7AE8" w:rsidP="00CB39C3">
      <w:pPr>
        <w:pStyle w:val="ConsPlusNormal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</w:p>
    <w:p w:rsidR="00F7715A" w:rsidRPr="00FC20EB" w:rsidRDefault="00FD7AE8" w:rsidP="003C09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4DCA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41755F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 </w:t>
      </w:r>
      <w:r w:rsidR="0041755F">
        <w:rPr>
          <w:rFonts w:ascii="Times New Roman" w:hAnsi="Times New Roman"/>
          <w:bCs/>
          <w:spacing w:val="3"/>
          <w:sz w:val="24"/>
          <w:szCs w:val="24"/>
        </w:rPr>
        <w:t>52 647,20</w:t>
      </w:r>
      <w:r w:rsidRPr="00E86E5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41755F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41755F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86E58">
        <w:rPr>
          <w:rFonts w:ascii="Times New Roman" w:hAnsi="Times New Roman"/>
          <w:b/>
          <w:bCs/>
          <w:spacing w:val="3"/>
          <w:sz w:val="24"/>
          <w:szCs w:val="24"/>
        </w:rPr>
        <w:t xml:space="preserve">, </w:t>
      </w:r>
      <w:r w:rsidR="00E86E58" w:rsidRPr="00B861D4">
        <w:rPr>
          <w:rFonts w:ascii="Times New Roman" w:hAnsi="Times New Roman"/>
          <w:bCs/>
          <w:spacing w:val="3"/>
          <w:sz w:val="24"/>
          <w:szCs w:val="24"/>
        </w:rPr>
        <w:t>в том числе из бюджета Ре</w:t>
      </w:r>
      <w:r w:rsidR="00B861D4" w:rsidRPr="00B861D4">
        <w:rPr>
          <w:rFonts w:ascii="Times New Roman" w:hAnsi="Times New Roman"/>
          <w:bCs/>
          <w:spacing w:val="3"/>
          <w:sz w:val="24"/>
          <w:szCs w:val="24"/>
        </w:rPr>
        <w:t>спублики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861D4" w:rsidRPr="00124E69">
        <w:rPr>
          <w:rFonts w:ascii="Times New Roman" w:hAnsi="Times New Roman"/>
          <w:bCs/>
          <w:spacing w:val="3"/>
          <w:sz w:val="24"/>
          <w:szCs w:val="24"/>
        </w:rPr>
        <w:t>Саха (Якутия)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F51E7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1755F">
        <w:rPr>
          <w:rFonts w:ascii="Times New Roman" w:hAnsi="Times New Roman"/>
          <w:bCs/>
          <w:spacing w:val="3"/>
          <w:sz w:val="24"/>
          <w:szCs w:val="24"/>
        </w:rPr>
        <w:t>44 098,60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41755F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 xml:space="preserve">, из </w:t>
      </w:r>
      <w:r w:rsidR="00E4129D">
        <w:rPr>
          <w:rFonts w:ascii="Times New Roman" w:hAnsi="Times New Roman"/>
          <w:bCs/>
          <w:spacing w:val="3"/>
          <w:sz w:val="24"/>
          <w:szCs w:val="24"/>
        </w:rPr>
        <w:t xml:space="preserve">бюджета Нерюнгринского района </w:t>
      </w:r>
      <w:r w:rsidR="00AF51E7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E4129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F51E7">
        <w:rPr>
          <w:rFonts w:ascii="Times New Roman" w:hAnsi="Times New Roman"/>
          <w:bCs/>
          <w:spacing w:val="3"/>
          <w:sz w:val="24"/>
          <w:szCs w:val="24"/>
        </w:rPr>
        <w:t>8</w:t>
      </w:r>
      <w:r w:rsidR="00AD19B2">
        <w:rPr>
          <w:rFonts w:ascii="Times New Roman" w:hAnsi="Times New Roman"/>
          <w:bCs/>
          <w:spacing w:val="3"/>
          <w:sz w:val="24"/>
          <w:szCs w:val="24"/>
        </w:rPr>
        <w:t> 547,60</w:t>
      </w:r>
      <w:r w:rsidR="00E4129D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AD19B2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4129D">
        <w:rPr>
          <w:rFonts w:ascii="Times New Roman" w:hAnsi="Times New Roman"/>
          <w:bCs/>
          <w:spacing w:val="3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>В течение 201</w:t>
      </w:r>
      <w:r w:rsidR="00AD19B2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года </w:t>
      </w:r>
      <w:r w:rsidRPr="00124E69">
        <w:rPr>
          <w:rFonts w:ascii="Times New Roman" w:hAnsi="Times New Roman"/>
          <w:bCs/>
          <w:spacing w:val="3"/>
          <w:sz w:val="24"/>
          <w:szCs w:val="24"/>
        </w:rPr>
        <w:t>из бюджета Республики Саха (Якутия)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5E4DCA">
        <w:rPr>
          <w:rFonts w:ascii="Times New Roman" w:hAnsi="Times New Roman"/>
          <w:sz w:val="24"/>
          <w:szCs w:val="24"/>
        </w:rPr>
        <w:t xml:space="preserve">предоставлены </w:t>
      </w:r>
      <w:r w:rsidRPr="00251DB4">
        <w:rPr>
          <w:rFonts w:ascii="Times New Roman" w:hAnsi="Times New Roman"/>
          <w:sz w:val="24"/>
          <w:szCs w:val="24"/>
        </w:rPr>
        <w:t>субсидии на софинанс</w:t>
      </w:r>
      <w:r w:rsidR="006025F8">
        <w:rPr>
          <w:rFonts w:ascii="Times New Roman" w:hAnsi="Times New Roman"/>
          <w:sz w:val="24"/>
          <w:szCs w:val="24"/>
        </w:rPr>
        <w:t>ирование расходных обязательств</w:t>
      </w:r>
      <w:r w:rsidRPr="00251DB4">
        <w:rPr>
          <w:rFonts w:ascii="Times New Roman" w:hAnsi="Times New Roman"/>
          <w:sz w:val="24"/>
          <w:szCs w:val="24"/>
        </w:rPr>
        <w:t xml:space="preserve"> </w:t>
      </w:r>
      <w:r w:rsidR="00235C60">
        <w:rPr>
          <w:rFonts w:ascii="Times New Roman" w:hAnsi="Times New Roman"/>
          <w:sz w:val="24"/>
          <w:szCs w:val="24"/>
        </w:rPr>
        <w:t xml:space="preserve">в сумме </w:t>
      </w:r>
      <w:r w:rsidR="00376960" w:rsidRPr="00376960">
        <w:rPr>
          <w:rFonts w:ascii="Times New Roman" w:hAnsi="Times New Roman"/>
          <w:sz w:val="24"/>
          <w:szCs w:val="24"/>
        </w:rPr>
        <w:t>406,55</w:t>
      </w:r>
      <w:r w:rsidR="00235C60">
        <w:rPr>
          <w:rFonts w:ascii="Times New Roman" w:hAnsi="Times New Roman"/>
          <w:sz w:val="24"/>
          <w:szCs w:val="24"/>
        </w:rPr>
        <w:t xml:space="preserve"> тыс. руб., в том числе </w:t>
      </w:r>
      <w:r w:rsidR="006025F8">
        <w:rPr>
          <w:rFonts w:ascii="Times New Roman" w:hAnsi="Times New Roman"/>
          <w:sz w:val="24"/>
          <w:szCs w:val="24"/>
        </w:rPr>
        <w:t xml:space="preserve">в связи с увеличением </w:t>
      </w:r>
      <w:r w:rsidR="0077249A">
        <w:rPr>
          <w:rFonts w:ascii="Times New Roman" w:hAnsi="Times New Roman"/>
          <w:sz w:val="24"/>
          <w:szCs w:val="24"/>
        </w:rPr>
        <w:t>ассигновани</w:t>
      </w:r>
      <w:r w:rsidR="006025F8">
        <w:rPr>
          <w:rFonts w:ascii="Times New Roman" w:hAnsi="Times New Roman"/>
          <w:sz w:val="24"/>
          <w:szCs w:val="24"/>
        </w:rPr>
        <w:t>й</w:t>
      </w:r>
      <w:r w:rsidR="00352AC0">
        <w:rPr>
          <w:rFonts w:ascii="Times New Roman" w:hAnsi="Times New Roman"/>
          <w:sz w:val="24"/>
          <w:szCs w:val="24"/>
        </w:rPr>
        <w:t>, направленных</w:t>
      </w:r>
      <w:r w:rsidR="0077249A">
        <w:rPr>
          <w:rFonts w:ascii="Times New Roman" w:hAnsi="Times New Roman"/>
          <w:sz w:val="24"/>
          <w:szCs w:val="24"/>
        </w:rPr>
        <w:t xml:space="preserve"> </w:t>
      </w:r>
      <w:r w:rsidR="001B0167">
        <w:rPr>
          <w:rFonts w:ascii="Times New Roman" w:hAnsi="Times New Roman"/>
          <w:sz w:val="24"/>
          <w:szCs w:val="24"/>
        </w:rPr>
        <w:t>на создание условий труда для оленеводческих бригад – 146,60 тыс. рублей</w:t>
      </w:r>
      <w:r w:rsidR="008553C1">
        <w:rPr>
          <w:rFonts w:ascii="Times New Roman" w:hAnsi="Times New Roman"/>
          <w:sz w:val="24"/>
          <w:szCs w:val="24"/>
        </w:rPr>
        <w:t xml:space="preserve">, </w:t>
      </w:r>
      <w:r w:rsidR="008553C1" w:rsidRPr="00097287">
        <w:rPr>
          <w:rFonts w:ascii="Times New Roman" w:hAnsi="Times New Roman"/>
          <w:sz w:val="24"/>
          <w:szCs w:val="24"/>
        </w:rPr>
        <w:t>на поддержку базовых свиноводческих хозяйств</w:t>
      </w:r>
      <w:r w:rsidR="008553C1">
        <w:rPr>
          <w:rFonts w:ascii="Times New Roman" w:hAnsi="Times New Roman"/>
          <w:sz w:val="24"/>
          <w:szCs w:val="24"/>
        </w:rPr>
        <w:t xml:space="preserve"> – 399,92 тыс. рублей</w:t>
      </w:r>
      <w:r w:rsidR="00352AC0">
        <w:rPr>
          <w:rFonts w:ascii="Times New Roman" w:hAnsi="Times New Roman"/>
          <w:sz w:val="24"/>
          <w:szCs w:val="24"/>
        </w:rPr>
        <w:t>.</w:t>
      </w:r>
      <w:r w:rsidR="001B0167">
        <w:rPr>
          <w:rFonts w:ascii="Times New Roman" w:hAnsi="Times New Roman"/>
          <w:sz w:val="24"/>
          <w:szCs w:val="24"/>
        </w:rPr>
        <w:t xml:space="preserve"> Уменьшены ассигнования на р</w:t>
      </w:r>
      <w:r w:rsidR="001B0167" w:rsidRPr="00097287">
        <w:rPr>
          <w:rFonts w:ascii="Times New Roman" w:hAnsi="Times New Roman"/>
          <w:sz w:val="24"/>
          <w:szCs w:val="24"/>
        </w:rPr>
        <w:t>азвитие скотоводства</w:t>
      </w:r>
      <w:r w:rsidR="001B0167">
        <w:rPr>
          <w:rFonts w:ascii="Times New Roman" w:hAnsi="Times New Roman"/>
          <w:sz w:val="24"/>
          <w:szCs w:val="24"/>
        </w:rPr>
        <w:t xml:space="preserve"> – </w:t>
      </w:r>
      <w:r w:rsidR="008553C1">
        <w:rPr>
          <w:rFonts w:ascii="Times New Roman" w:hAnsi="Times New Roman"/>
          <w:sz w:val="24"/>
          <w:szCs w:val="24"/>
        </w:rPr>
        <w:t>1</w:t>
      </w:r>
      <w:r w:rsidR="001B0167">
        <w:rPr>
          <w:rFonts w:ascii="Times New Roman" w:hAnsi="Times New Roman"/>
          <w:sz w:val="24"/>
          <w:szCs w:val="24"/>
        </w:rPr>
        <w:t>40,00 тыс.</w:t>
      </w:r>
      <w:r w:rsidR="008553C1">
        <w:rPr>
          <w:rFonts w:ascii="Times New Roman" w:hAnsi="Times New Roman"/>
          <w:sz w:val="24"/>
          <w:szCs w:val="24"/>
        </w:rPr>
        <w:t xml:space="preserve"> рублей.</w:t>
      </w:r>
      <w:r w:rsidR="003C09EC">
        <w:rPr>
          <w:rFonts w:ascii="Times New Roman" w:hAnsi="Times New Roman"/>
          <w:sz w:val="24"/>
          <w:szCs w:val="24"/>
        </w:rPr>
        <w:t xml:space="preserve"> 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>В связи с вносимыми изменениями смета на 201</w:t>
      </w:r>
      <w:r w:rsidR="003C09EC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год составила</w:t>
      </w:r>
      <w:r w:rsidR="00A3767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6136A" w:rsidRPr="00241109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3C09EC" w:rsidRPr="00241109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56136A" w:rsidRPr="00241109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3C09EC" w:rsidRPr="00241109">
        <w:rPr>
          <w:rFonts w:ascii="Times New Roman" w:hAnsi="Times New Roman"/>
          <w:bCs/>
          <w:color w:val="000000"/>
          <w:sz w:val="24"/>
          <w:szCs w:val="24"/>
        </w:rPr>
        <w:t>053</w:t>
      </w:r>
      <w:r w:rsidR="0056136A" w:rsidRPr="0024110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3C09EC" w:rsidRPr="00241109">
        <w:rPr>
          <w:rFonts w:ascii="Times New Roman" w:hAnsi="Times New Roman"/>
          <w:bCs/>
          <w:color w:val="000000"/>
          <w:sz w:val="24"/>
          <w:szCs w:val="24"/>
        </w:rPr>
        <w:t>75</w:t>
      </w:r>
      <w:r w:rsidR="0056136A" w:rsidRPr="00241109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241109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241109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FE6130">
        <w:rPr>
          <w:rFonts w:ascii="Times New Roman" w:hAnsi="Times New Roman"/>
          <w:bCs/>
          <w:spacing w:val="3"/>
          <w:sz w:val="24"/>
          <w:szCs w:val="24"/>
        </w:rPr>
        <w:t>,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 из них освоено</w:t>
      </w:r>
      <w:r w:rsidR="00F7715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82D1F" w:rsidRPr="00241109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241109" w:rsidRPr="0024110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C82D1F" w:rsidRPr="00241109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241109" w:rsidRPr="00241109">
        <w:rPr>
          <w:rFonts w:ascii="Times New Roman" w:hAnsi="Times New Roman"/>
          <w:bCs/>
          <w:color w:val="000000"/>
          <w:sz w:val="24"/>
          <w:szCs w:val="24"/>
        </w:rPr>
        <w:t>037</w:t>
      </w:r>
      <w:r w:rsidR="00C82D1F" w:rsidRPr="0024110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241109" w:rsidRPr="00241109">
        <w:rPr>
          <w:rFonts w:ascii="Times New Roman" w:hAnsi="Times New Roman"/>
          <w:bCs/>
          <w:color w:val="000000"/>
          <w:sz w:val="24"/>
          <w:szCs w:val="24"/>
        </w:rPr>
        <w:t>87</w:t>
      </w:r>
      <w:r w:rsidRPr="00241109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241109" w:rsidRPr="00241109">
        <w:rPr>
          <w:rFonts w:ascii="Times New Roman" w:hAnsi="Times New Roman"/>
          <w:bCs/>
          <w:spacing w:val="3"/>
          <w:sz w:val="24"/>
          <w:szCs w:val="24"/>
        </w:rPr>
        <w:t>лей.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</w:t>
      </w:r>
      <w:r w:rsidR="00F7715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00B97">
        <w:rPr>
          <w:rFonts w:ascii="Times New Roman" w:hAnsi="Times New Roman"/>
          <w:bCs/>
          <w:spacing w:val="3"/>
          <w:sz w:val="24"/>
          <w:szCs w:val="24"/>
        </w:rPr>
        <w:t>–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A6671" w:rsidRPr="00FC20EB">
        <w:rPr>
          <w:rFonts w:ascii="Times New Roman" w:hAnsi="Times New Roman"/>
          <w:bCs/>
          <w:spacing w:val="3"/>
          <w:sz w:val="24"/>
          <w:szCs w:val="24"/>
        </w:rPr>
        <w:t>9</w:t>
      </w:r>
      <w:r w:rsidR="00FC20EB" w:rsidRPr="00FC20EB">
        <w:rPr>
          <w:rFonts w:ascii="Times New Roman" w:hAnsi="Times New Roman"/>
          <w:bCs/>
          <w:spacing w:val="3"/>
          <w:sz w:val="24"/>
          <w:szCs w:val="24"/>
        </w:rPr>
        <w:t>8</w:t>
      </w:r>
      <w:r w:rsidR="00EA6671" w:rsidRPr="00FC20EB">
        <w:rPr>
          <w:rFonts w:ascii="Times New Roman" w:hAnsi="Times New Roman"/>
          <w:bCs/>
          <w:spacing w:val="3"/>
          <w:sz w:val="24"/>
          <w:szCs w:val="24"/>
        </w:rPr>
        <w:t>,</w:t>
      </w:r>
      <w:r w:rsidR="00FC20EB" w:rsidRPr="00FC20EB">
        <w:rPr>
          <w:rFonts w:ascii="Times New Roman" w:hAnsi="Times New Roman"/>
          <w:bCs/>
          <w:spacing w:val="3"/>
          <w:sz w:val="24"/>
          <w:szCs w:val="24"/>
        </w:rPr>
        <w:t>1</w:t>
      </w:r>
      <w:r w:rsidR="00000B97" w:rsidRPr="00FC20E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C20EB">
        <w:rPr>
          <w:rFonts w:ascii="Times New Roman" w:hAnsi="Times New Roman"/>
          <w:bCs/>
          <w:spacing w:val="3"/>
          <w:sz w:val="24"/>
          <w:szCs w:val="24"/>
        </w:rPr>
        <w:t>%.</w:t>
      </w:r>
    </w:p>
    <w:p w:rsidR="00E1320E" w:rsidRPr="00E1320E" w:rsidRDefault="00E1320E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0E">
        <w:rPr>
          <w:rFonts w:ascii="Times New Roman" w:hAnsi="Times New Roman"/>
          <w:sz w:val="24"/>
          <w:szCs w:val="24"/>
        </w:rPr>
        <w:t xml:space="preserve">В ходе анализа установлено, что объем финансирования </w:t>
      </w:r>
      <w:r w:rsidR="00DC3232">
        <w:rPr>
          <w:rFonts w:ascii="Times New Roman" w:hAnsi="Times New Roman"/>
          <w:sz w:val="24"/>
          <w:szCs w:val="24"/>
        </w:rPr>
        <w:t>расходных обязательств</w:t>
      </w:r>
      <w:r w:rsidRPr="00E1320E">
        <w:rPr>
          <w:rFonts w:ascii="Times New Roman" w:hAnsi="Times New Roman"/>
          <w:sz w:val="24"/>
          <w:szCs w:val="24"/>
        </w:rPr>
        <w:t xml:space="preserve"> на</w:t>
      </w:r>
      <w:r w:rsidRPr="00E1320E">
        <w:rPr>
          <w:rFonts w:ascii="Times New Roman" w:hAnsi="Times New Roman"/>
          <w:b/>
          <w:sz w:val="24"/>
          <w:szCs w:val="24"/>
        </w:rPr>
        <w:t xml:space="preserve"> </w:t>
      </w:r>
      <w:r w:rsidRPr="00FC20EB">
        <w:rPr>
          <w:rFonts w:ascii="Times New Roman" w:hAnsi="Times New Roman"/>
          <w:sz w:val="24"/>
          <w:szCs w:val="24"/>
        </w:rPr>
        <w:t>201</w:t>
      </w:r>
      <w:r w:rsidR="00FC20EB">
        <w:rPr>
          <w:rFonts w:ascii="Times New Roman" w:hAnsi="Times New Roman"/>
          <w:sz w:val="24"/>
          <w:szCs w:val="24"/>
        </w:rPr>
        <w:t>7</w:t>
      </w:r>
      <w:r w:rsidRPr="00FC20EB">
        <w:rPr>
          <w:rFonts w:ascii="Times New Roman" w:hAnsi="Times New Roman"/>
          <w:sz w:val="24"/>
          <w:szCs w:val="24"/>
        </w:rPr>
        <w:t xml:space="preserve"> год</w:t>
      </w:r>
      <w:r w:rsidRPr="00E1320E">
        <w:rPr>
          <w:rFonts w:ascii="Times New Roman" w:hAnsi="Times New Roman"/>
          <w:b/>
          <w:sz w:val="24"/>
          <w:szCs w:val="24"/>
        </w:rPr>
        <w:t xml:space="preserve"> </w:t>
      </w:r>
      <w:r w:rsidRPr="00E1320E">
        <w:rPr>
          <w:rFonts w:ascii="Times New Roman" w:hAnsi="Times New Roman"/>
          <w:sz w:val="24"/>
          <w:szCs w:val="24"/>
        </w:rPr>
        <w:t>в части расходов за счет субвенции из бюджета 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20E">
        <w:rPr>
          <w:rFonts w:ascii="Times New Roman" w:hAnsi="Times New Roman"/>
          <w:sz w:val="24"/>
          <w:szCs w:val="24"/>
        </w:rPr>
        <w:t>(Я)</w:t>
      </w:r>
      <w:r w:rsidRPr="00E1320E">
        <w:rPr>
          <w:rFonts w:ascii="Times New Roman" w:hAnsi="Times New Roman"/>
          <w:b/>
          <w:sz w:val="24"/>
          <w:szCs w:val="24"/>
        </w:rPr>
        <w:t xml:space="preserve"> </w:t>
      </w:r>
      <w:r w:rsidRPr="00E1320E">
        <w:rPr>
          <w:rFonts w:ascii="Times New Roman" w:hAnsi="Times New Roman"/>
          <w:sz w:val="24"/>
          <w:szCs w:val="24"/>
        </w:rPr>
        <w:t>на осуществление государственных полномочий соответствует запланированным бюджетным ассигнованиям, предусмотренным Решением Нерюнгринского районного Совета депутатов от 2</w:t>
      </w:r>
      <w:r w:rsidR="00A6160F">
        <w:rPr>
          <w:rFonts w:ascii="Times New Roman" w:hAnsi="Times New Roman"/>
          <w:sz w:val="24"/>
          <w:szCs w:val="24"/>
        </w:rPr>
        <w:t>0</w:t>
      </w:r>
      <w:r w:rsidRPr="00E1320E">
        <w:rPr>
          <w:rFonts w:ascii="Times New Roman" w:hAnsi="Times New Roman"/>
          <w:sz w:val="24"/>
          <w:szCs w:val="24"/>
        </w:rPr>
        <w:t>.12.201</w:t>
      </w:r>
      <w:r w:rsidR="00A6160F">
        <w:rPr>
          <w:rFonts w:ascii="Times New Roman" w:hAnsi="Times New Roman"/>
          <w:sz w:val="24"/>
          <w:szCs w:val="24"/>
        </w:rPr>
        <w:t>6</w:t>
      </w:r>
      <w:r w:rsidRPr="00E1320E">
        <w:rPr>
          <w:rFonts w:ascii="Times New Roman" w:hAnsi="Times New Roman"/>
          <w:sz w:val="24"/>
          <w:szCs w:val="24"/>
        </w:rPr>
        <w:t xml:space="preserve"> № </w:t>
      </w:r>
      <w:r w:rsidR="00A6160F">
        <w:rPr>
          <w:rFonts w:ascii="Times New Roman" w:hAnsi="Times New Roman"/>
          <w:sz w:val="24"/>
          <w:szCs w:val="24"/>
        </w:rPr>
        <w:t>5</w:t>
      </w:r>
      <w:r w:rsidRPr="00E1320E">
        <w:rPr>
          <w:rFonts w:ascii="Times New Roman" w:hAnsi="Times New Roman"/>
          <w:sz w:val="24"/>
          <w:szCs w:val="24"/>
        </w:rPr>
        <w:t>-</w:t>
      </w:r>
      <w:r w:rsidR="00A6160F">
        <w:rPr>
          <w:rFonts w:ascii="Times New Roman" w:hAnsi="Times New Roman"/>
          <w:sz w:val="24"/>
          <w:szCs w:val="24"/>
        </w:rPr>
        <w:t>33</w:t>
      </w:r>
      <w:r w:rsidRPr="00E1320E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A6160F">
        <w:rPr>
          <w:rFonts w:ascii="Times New Roman" w:hAnsi="Times New Roman"/>
          <w:sz w:val="24"/>
          <w:szCs w:val="24"/>
        </w:rPr>
        <w:t>7</w:t>
      </w:r>
      <w:r w:rsidRPr="00E1320E">
        <w:rPr>
          <w:rFonts w:ascii="Times New Roman" w:hAnsi="Times New Roman"/>
          <w:sz w:val="24"/>
          <w:szCs w:val="24"/>
        </w:rPr>
        <w:t xml:space="preserve"> год</w:t>
      </w:r>
      <w:r w:rsidR="00A6160F"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 w:rsidRPr="00E1320E">
        <w:rPr>
          <w:rFonts w:ascii="Times New Roman" w:hAnsi="Times New Roman"/>
          <w:sz w:val="24"/>
          <w:szCs w:val="24"/>
        </w:rPr>
        <w:t xml:space="preserve">». </w:t>
      </w:r>
      <w:proofErr w:type="gramEnd"/>
    </w:p>
    <w:p w:rsidR="00E70129" w:rsidRDefault="00FD7AE8" w:rsidP="00AB1B1B">
      <w:pPr>
        <w:pStyle w:val="ConsPlusNormal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960CA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FD7AE8" w:rsidRPr="00E70129" w:rsidRDefault="001021F0" w:rsidP="00AB1B1B">
      <w:pPr>
        <w:pStyle w:val="ConsPlusNormal"/>
        <w:ind w:firstLine="709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Анализ исполнения расходов бюджета по классификации операций сектора государственного управления (КОСГУ) </w:t>
      </w:r>
      <w:r w:rsidR="00FD7AE8">
        <w:rPr>
          <w:rFonts w:ascii="Times New Roman" w:hAnsi="Times New Roman"/>
          <w:bCs/>
          <w:spacing w:val="3"/>
          <w:sz w:val="24"/>
          <w:szCs w:val="24"/>
        </w:rPr>
        <w:t>приведен в таблице</w:t>
      </w:r>
      <w:r w:rsidR="00E70129">
        <w:rPr>
          <w:rFonts w:ascii="Times New Roman" w:hAnsi="Times New Roman"/>
          <w:bCs/>
          <w:spacing w:val="3"/>
          <w:sz w:val="24"/>
          <w:szCs w:val="24"/>
        </w:rPr>
        <w:t>: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 xml:space="preserve">         </w:t>
      </w:r>
      <w:r w:rsidR="00FD7AE8"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>
        <w:rPr>
          <w:rFonts w:ascii="Times New Roman" w:hAnsi="Times New Roman"/>
          <w:bCs/>
          <w:spacing w:val="3"/>
          <w:sz w:val="24"/>
          <w:szCs w:val="24"/>
        </w:rPr>
        <w:t xml:space="preserve">   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A6160F"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 w:rsidR="00E70129">
        <w:rPr>
          <w:rFonts w:ascii="Times New Roman" w:hAnsi="Times New Roman"/>
          <w:bCs/>
          <w:spacing w:val="3"/>
          <w:sz w:val="24"/>
          <w:szCs w:val="24"/>
        </w:rPr>
        <w:t xml:space="preserve">   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A6160F">
        <w:rPr>
          <w:rFonts w:ascii="Times New Roman" w:hAnsi="Times New Roman"/>
          <w:bCs/>
          <w:spacing w:val="3"/>
          <w:sz w:val="24"/>
          <w:szCs w:val="24"/>
        </w:rPr>
        <w:t>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559"/>
        <w:gridCol w:w="1417"/>
        <w:gridCol w:w="1276"/>
        <w:gridCol w:w="1276"/>
      </w:tblGrid>
      <w:tr w:rsidR="00BF6E6D" w:rsidRPr="00B37290" w:rsidTr="00761ECE">
        <w:trPr>
          <w:trHeight w:val="81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Pr="00B37290" w:rsidRDefault="005951C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Pr="00B37290" w:rsidRDefault="005951C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Default="005951C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ассигнования, утвержденные </w:t>
            </w:r>
          </w:p>
          <w:p w:rsidR="005951CD" w:rsidRPr="00B37290" w:rsidRDefault="005951CD" w:rsidP="00A6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201</w:t>
            </w:r>
            <w:r w:rsidR="00A61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Default="005951C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</w:t>
            </w:r>
          </w:p>
          <w:p w:rsidR="005951CD" w:rsidRPr="00B37290" w:rsidRDefault="005951CD" w:rsidP="00A6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201</w:t>
            </w:r>
            <w:r w:rsidR="00A61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Pr="00B37290" w:rsidRDefault="005951C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Pr="00BF6E6D" w:rsidRDefault="005951C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E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исполнения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6B23CE" w:rsidP="0048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4 210,72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7A3811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4 210,72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F3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F6E6D" w:rsidRPr="00B37290" w:rsidTr="00761ECE">
        <w:trPr>
          <w:trHeight w:val="5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6566FD" w:rsidP="004F3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</w:t>
            </w:r>
            <w:r w:rsidR="006B23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6B23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4F3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7A3811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1 243,91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D42AE1" w:rsidP="004F3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4F3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F3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60028E" w:rsidP="004F3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F3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F3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4F305B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7A3811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F3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2651DE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83511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4F305B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4F305B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2651DE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21687A" w:rsidP="0021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835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21687A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21687A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BF6E6D" w:rsidRPr="00B37290" w:rsidTr="00761ECE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Другие расходы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4F2797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83511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124E69" w:rsidP="0021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68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168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21687A" w:rsidRDefault="0021687A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21687A" w:rsidRDefault="0083511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21687A" w:rsidP="0021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124E69"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21687A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761ECE" w:rsidRPr="00B37290" w:rsidTr="00761EC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21687A" w:rsidRDefault="00700877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18 885,28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21687A" w:rsidRDefault="0083511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18 402,58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EB6B40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EB6B40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761ECE" w:rsidRPr="00B37290" w:rsidTr="00761EC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700877" w:rsidP="0002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28 184,17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83511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27 742,58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7224B5" w:rsidP="00EB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EB6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A6160F" w:rsidRDefault="00D2500F" w:rsidP="00EB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EB6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EB6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78E5" w:rsidRPr="00B37290" w:rsidTr="00C009A5">
        <w:trPr>
          <w:trHeight w:val="10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E5" w:rsidRPr="00C009A5" w:rsidRDefault="00567104" w:rsidP="00C00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3"/>
                <w:sz w:val="20"/>
                <w:szCs w:val="20"/>
              </w:rPr>
            </w:pPr>
            <w:r w:rsidRPr="00C009A5">
              <w:rPr>
                <w:rFonts w:ascii="Times New Roman" w:hAnsi="Times New Roman"/>
                <w:bCs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E5" w:rsidRPr="00A6160F" w:rsidRDefault="005F78E5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E5" w:rsidRDefault="00C03F8C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E5" w:rsidRDefault="005F78E5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E5" w:rsidRPr="00A6160F" w:rsidRDefault="00EB6B40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E5" w:rsidRPr="00A6160F" w:rsidRDefault="00EB6B40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740DA3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D2335F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EB6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F6E6D" w:rsidRPr="00B37290" w:rsidTr="00761ECE">
        <w:trPr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EB6B40" w:rsidRDefault="00EB6B40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  <w:r w:rsidR="002A2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EB6B40" w:rsidRDefault="00D2335F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7224B5" w:rsidP="002A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2A2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2A21D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BF6E6D" w:rsidRPr="00B37290" w:rsidTr="00761ECE">
        <w:trPr>
          <w:trHeight w:val="3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A6160F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2A21D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53 053,75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2A21D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52 037,87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2A21DD" w:rsidP="00722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- 1 015,88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A6160F" w:rsidRDefault="00D2500F" w:rsidP="002A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6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2A21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A616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2A21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DF4A51" w:rsidRDefault="00DF4A51" w:rsidP="00CB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FD7AE8" w:rsidRPr="00B705AC" w:rsidRDefault="00FD7AE8" w:rsidP="00CB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B705AC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2A21DD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B705AC">
        <w:rPr>
          <w:rFonts w:ascii="Times New Roman" w:hAnsi="Times New Roman"/>
          <w:bCs/>
          <w:spacing w:val="3"/>
          <w:sz w:val="24"/>
          <w:szCs w:val="24"/>
        </w:rPr>
        <w:t xml:space="preserve"> году кассовое исполнение бюджета по всем кодам основного сектора государственного управления составило </w:t>
      </w:r>
      <w:r w:rsidR="00817F89" w:rsidRPr="00817F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52 037,87</w:t>
      </w:r>
      <w:r w:rsidR="00817F89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817F89">
        <w:rPr>
          <w:rFonts w:ascii="Times New Roman" w:hAnsi="Times New Roman"/>
          <w:bCs/>
          <w:spacing w:val="3"/>
          <w:sz w:val="24"/>
          <w:szCs w:val="24"/>
        </w:rPr>
        <w:t>тыс</w:t>
      </w:r>
      <w:r w:rsidRPr="00B705AC">
        <w:rPr>
          <w:rFonts w:ascii="Times New Roman" w:hAnsi="Times New Roman"/>
          <w:bCs/>
          <w:spacing w:val="3"/>
          <w:sz w:val="24"/>
          <w:szCs w:val="24"/>
        </w:rPr>
        <w:t>. руб</w:t>
      </w:r>
      <w:r w:rsidR="00817F89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B705AC">
        <w:rPr>
          <w:rFonts w:ascii="Times New Roman" w:hAnsi="Times New Roman"/>
          <w:bCs/>
          <w:spacing w:val="3"/>
          <w:sz w:val="24"/>
          <w:szCs w:val="24"/>
        </w:rPr>
        <w:t xml:space="preserve">, или </w:t>
      </w:r>
      <w:r w:rsidR="00FF035B">
        <w:rPr>
          <w:rFonts w:ascii="Times New Roman" w:hAnsi="Times New Roman"/>
          <w:bCs/>
          <w:spacing w:val="3"/>
          <w:sz w:val="24"/>
          <w:szCs w:val="24"/>
        </w:rPr>
        <w:t>9</w:t>
      </w:r>
      <w:r w:rsidR="00817F89">
        <w:rPr>
          <w:rFonts w:ascii="Times New Roman" w:hAnsi="Times New Roman"/>
          <w:bCs/>
          <w:spacing w:val="3"/>
          <w:sz w:val="24"/>
          <w:szCs w:val="24"/>
        </w:rPr>
        <w:t>8</w:t>
      </w:r>
      <w:r w:rsidR="00FF035B">
        <w:rPr>
          <w:rFonts w:ascii="Times New Roman" w:hAnsi="Times New Roman"/>
          <w:bCs/>
          <w:spacing w:val="3"/>
          <w:sz w:val="24"/>
          <w:szCs w:val="24"/>
        </w:rPr>
        <w:t>,</w:t>
      </w:r>
      <w:r w:rsidR="00817F89">
        <w:rPr>
          <w:rFonts w:ascii="Times New Roman" w:hAnsi="Times New Roman"/>
          <w:bCs/>
          <w:spacing w:val="3"/>
          <w:sz w:val="24"/>
          <w:szCs w:val="24"/>
        </w:rPr>
        <w:t>1</w:t>
      </w:r>
      <w:r w:rsidRPr="00B705AC">
        <w:rPr>
          <w:rFonts w:ascii="Times New Roman" w:hAnsi="Times New Roman"/>
          <w:b/>
          <w:bCs/>
          <w:spacing w:val="3"/>
          <w:sz w:val="24"/>
          <w:szCs w:val="24"/>
        </w:rPr>
        <w:t xml:space="preserve"> %.</w:t>
      </w:r>
    </w:p>
    <w:p w:rsidR="00FD7AE8" w:rsidRDefault="00FD7AE8" w:rsidP="00CB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F035B">
        <w:rPr>
          <w:rFonts w:ascii="Times New Roman" w:hAnsi="Times New Roman"/>
          <w:bCs/>
          <w:spacing w:val="3"/>
          <w:sz w:val="24"/>
          <w:szCs w:val="24"/>
        </w:rPr>
        <w:t xml:space="preserve">Общая сумма отклонения кассового исполнения от плановых (утвержденных) ассигнований составила </w:t>
      </w:r>
      <w:r w:rsidR="00FF03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817F89" w:rsidRPr="00817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1 015,88</w:t>
      </w:r>
      <w:r w:rsidR="00817F89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F035B">
        <w:rPr>
          <w:rFonts w:ascii="Times New Roman" w:hAnsi="Times New Roman"/>
          <w:bCs/>
          <w:spacing w:val="3"/>
          <w:sz w:val="24"/>
          <w:szCs w:val="24"/>
        </w:rPr>
        <w:t xml:space="preserve">тыс. </w:t>
      </w:r>
      <w:r w:rsidR="00817F89" w:rsidRPr="00B705AC">
        <w:rPr>
          <w:rFonts w:ascii="Times New Roman" w:hAnsi="Times New Roman"/>
          <w:bCs/>
          <w:spacing w:val="3"/>
          <w:sz w:val="24"/>
          <w:szCs w:val="24"/>
        </w:rPr>
        <w:t>руб</w:t>
      </w:r>
      <w:r w:rsidR="00817F89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FF035B">
        <w:rPr>
          <w:rFonts w:ascii="Times New Roman" w:hAnsi="Times New Roman"/>
          <w:bCs/>
          <w:spacing w:val="3"/>
          <w:sz w:val="24"/>
          <w:szCs w:val="24"/>
        </w:rPr>
        <w:t>. Причиной, невыполнения бюджетных ассигнований за 201</w:t>
      </w:r>
      <w:r w:rsidR="00251AAB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FF035B">
        <w:rPr>
          <w:rFonts w:ascii="Times New Roman" w:hAnsi="Times New Roman"/>
          <w:bCs/>
          <w:spacing w:val="3"/>
          <w:sz w:val="24"/>
          <w:szCs w:val="24"/>
        </w:rPr>
        <w:t xml:space="preserve"> год стало не полное освоение средств, выделенных в рамках реализации программных мероприятий по программе:  «Развитие агропромышленного комплекса в Нерюнгринском районе  на 201</w:t>
      </w:r>
      <w:r w:rsidR="00251AAB">
        <w:rPr>
          <w:rFonts w:ascii="Times New Roman" w:hAnsi="Times New Roman"/>
          <w:bCs/>
          <w:spacing w:val="3"/>
          <w:sz w:val="24"/>
          <w:szCs w:val="24"/>
        </w:rPr>
        <w:t>7-2021</w:t>
      </w:r>
      <w:r w:rsidRPr="00FF035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51AAB">
        <w:rPr>
          <w:rFonts w:ascii="Times New Roman" w:hAnsi="Times New Roman"/>
          <w:bCs/>
          <w:spacing w:val="3"/>
          <w:sz w:val="24"/>
          <w:szCs w:val="24"/>
        </w:rPr>
        <w:t>годы</w:t>
      </w:r>
      <w:r w:rsidRPr="00FF035B">
        <w:rPr>
          <w:rFonts w:ascii="Times New Roman" w:hAnsi="Times New Roman"/>
          <w:bCs/>
          <w:spacing w:val="3"/>
          <w:sz w:val="24"/>
          <w:szCs w:val="24"/>
        </w:rPr>
        <w:t>»</w:t>
      </w:r>
      <w:r w:rsidR="006B74A3">
        <w:rPr>
          <w:rFonts w:ascii="Times New Roman" w:hAnsi="Times New Roman"/>
          <w:bCs/>
          <w:spacing w:val="3"/>
          <w:sz w:val="24"/>
          <w:szCs w:val="24"/>
        </w:rPr>
        <w:t xml:space="preserve"> (далее – Программа)</w:t>
      </w:r>
      <w:r w:rsidRPr="00FF035B">
        <w:rPr>
          <w:rFonts w:ascii="Times New Roman" w:hAnsi="Times New Roman"/>
          <w:bCs/>
          <w:spacing w:val="3"/>
          <w:sz w:val="24"/>
          <w:szCs w:val="24"/>
        </w:rPr>
        <w:t>.</w:t>
      </w:r>
      <w:r w:rsidR="00C95AD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6B74A3" w:rsidRDefault="006B74A3" w:rsidP="006B74A3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Программа </w:t>
      </w:r>
      <w:r w:rsidRPr="00220667">
        <w:rPr>
          <w:rFonts w:ascii="Times New Roman" w:hAnsi="Times New Roman"/>
          <w:bCs/>
          <w:spacing w:val="3"/>
          <w:sz w:val="24"/>
          <w:szCs w:val="24"/>
        </w:rPr>
        <w:t>ут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>вержден</w:t>
      </w:r>
      <w:r>
        <w:rPr>
          <w:rFonts w:ascii="Times New Roman" w:hAnsi="Times New Roman"/>
          <w:bCs/>
          <w:spacing w:val="3"/>
          <w:sz w:val="24"/>
          <w:szCs w:val="24"/>
        </w:rPr>
        <w:t>а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администрации от </w:t>
      </w:r>
      <w:r>
        <w:rPr>
          <w:rFonts w:ascii="Times New Roman" w:hAnsi="Times New Roman"/>
          <w:bCs/>
          <w:spacing w:val="3"/>
          <w:sz w:val="24"/>
          <w:szCs w:val="24"/>
        </w:rPr>
        <w:t>03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>.1</w:t>
      </w:r>
      <w:r>
        <w:rPr>
          <w:rFonts w:ascii="Times New Roman" w:hAnsi="Times New Roman"/>
          <w:bCs/>
          <w:spacing w:val="3"/>
          <w:sz w:val="24"/>
          <w:szCs w:val="24"/>
        </w:rPr>
        <w:t>0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>.201</w:t>
      </w:r>
      <w:r>
        <w:rPr>
          <w:rFonts w:ascii="Times New Roman" w:hAnsi="Times New Roman"/>
          <w:bCs/>
          <w:spacing w:val="3"/>
          <w:sz w:val="24"/>
          <w:szCs w:val="24"/>
        </w:rPr>
        <w:t>6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>
        <w:rPr>
          <w:rFonts w:ascii="Times New Roman" w:hAnsi="Times New Roman"/>
          <w:bCs/>
          <w:spacing w:val="3"/>
          <w:sz w:val="24"/>
          <w:szCs w:val="24"/>
        </w:rPr>
        <w:t>1214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6B74A3" w:rsidRPr="00245868" w:rsidRDefault="006B74A3" w:rsidP="006B74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>а 201</w:t>
      </w:r>
      <w:r>
        <w:rPr>
          <w:rFonts w:ascii="Times New Roman" w:hAnsi="Times New Roman"/>
          <w:bCs/>
          <w:spacing w:val="3"/>
          <w:sz w:val="24"/>
          <w:szCs w:val="24"/>
        </w:rPr>
        <w:t>7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 рамках реализации данной П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 xml:space="preserve">рограммы </w:t>
      </w:r>
      <w:r w:rsidR="009E2E05">
        <w:rPr>
          <w:rFonts w:ascii="Times New Roman" w:hAnsi="Times New Roman"/>
          <w:sz w:val="24"/>
          <w:szCs w:val="24"/>
        </w:rPr>
        <w:t xml:space="preserve">Управления сельского хозяйства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за счет средств 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бюджета МО «Нерюнгринский район»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утверждено бюджетных ассигнований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: </w:t>
      </w:r>
    </w:p>
    <w:p w:rsidR="006B74A3" w:rsidRPr="00245868" w:rsidRDefault="006B74A3" w:rsidP="006B7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>
        <w:rPr>
          <w:rFonts w:ascii="Times New Roman" w:hAnsi="Times New Roman"/>
          <w:bCs/>
          <w:spacing w:val="3"/>
          <w:sz w:val="24"/>
          <w:szCs w:val="24"/>
        </w:rPr>
        <w:t>в соответствии с р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ешение</w:t>
      </w:r>
      <w:r>
        <w:rPr>
          <w:rFonts w:ascii="Times New Roman" w:hAnsi="Times New Roman"/>
          <w:bCs/>
          <w:spacing w:val="3"/>
          <w:sz w:val="24"/>
          <w:szCs w:val="24"/>
        </w:rPr>
        <w:t>м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Нерюнгринского районного Совета депутатов от 2</w:t>
      </w:r>
      <w:r>
        <w:rPr>
          <w:rFonts w:ascii="Times New Roman" w:hAnsi="Times New Roman"/>
          <w:bCs/>
          <w:spacing w:val="3"/>
          <w:sz w:val="24"/>
          <w:szCs w:val="24"/>
        </w:rPr>
        <w:t>2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.12.201</w:t>
      </w:r>
      <w:r>
        <w:rPr>
          <w:rFonts w:ascii="Times New Roman" w:hAnsi="Times New Roman"/>
          <w:bCs/>
          <w:spacing w:val="3"/>
          <w:sz w:val="24"/>
          <w:szCs w:val="24"/>
        </w:rPr>
        <w:t>7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№ 6-</w:t>
      </w:r>
      <w:r>
        <w:rPr>
          <w:rFonts w:ascii="Times New Roman" w:hAnsi="Times New Roman"/>
          <w:bCs/>
          <w:spacing w:val="3"/>
          <w:sz w:val="24"/>
          <w:szCs w:val="24"/>
        </w:rPr>
        <w:t>42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45868">
        <w:rPr>
          <w:rFonts w:ascii="Times New Roman" w:hAnsi="Times New Roman"/>
          <w:sz w:val="24"/>
        </w:rPr>
        <w:t>«О внесении изменений в решение Нерюнгринского районного Совета депутатов от 2</w:t>
      </w:r>
      <w:r>
        <w:rPr>
          <w:rFonts w:ascii="Times New Roman" w:hAnsi="Times New Roman"/>
          <w:sz w:val="24"/>
        </w:rPr>
        <w:t>0</w:t>
      </w:r>
      <w:r w:rsidRPr="00245868">
        <w:rPr>
          <w:rFonts w:ascii="Times New Roman" w:hAnsi="Times New Roman"/>
          <w:sz w:val="24"/>
        </w:rPr>
        <w:t>.12.201</w:t>
      </w:r>
      <w:r>
        <w:rPr>
          <w:rFonts w:ascii="Times New Roman" w:hAnsi="Times New Roman"/>
          <w:sz w:val="24"/>
        </w:rPr>
        <w:t>6</w:t>
      </w:r>
      <w:r w:rsidRPr="00245868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5</w:t>
      </w:r>
      <w:r w:rsidRPr="0024586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33</w:t>
      </w:r>
      <w:r w:rsidRPr="00245868">
        <w:rPr>
          <w:rFonts w:ascii="Times New Roman" w:hAnsi="Times New Roman"/>
          <w:sz w:val="24"/>
        </w:rPr>
        <w:t xml:space="preserve"> «О бюджете Нерюнгринского района на 201</w:t>
      </w:r>
      <w:r>
        <w:rPr>
          <w:rFonts w:ascii="Times New Roman" w:hAnsi="Times New Roman"/>
          <w:sz w:val="24"/>
        </w:rPr>
        <w:t>7</w:t>
      </w:r>
      <w:r w:rsidRPr="00245868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и на плановый период 2018 и 2019 годов</w:t>
      </w:r>
      <w:r w:rsidRPr="0024586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в сумме </w:t>
      </w:r>
      <w:r w:rsidR="009E2E05">
        <w:rPr>
          <w:rFonts w:ascii="Times New Roman" w:hAnsi="Times New Roman"/>
          <w:bCs/>
          <w:spacing w:val="3"/>
          <w:sz w:val="24"/>
          <w:szCs w:val="24"/>
        </w:rPr>
        <w:t>8 548,60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тыс. рублей; </w:t>
      </w:r>
    </w:p>
    <w:p w:rsidR="006B74A3" w:rsidRPr="00245868" w:rsidRDefault="006B74A3" w:rsidP="006B7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45868">
        <w:rPr>
          <w:rFonts w:ascii="Times New Roman" w:hAnsi="Times New Roman"/>
          <w:bCs/>
          <w:spacing w:val="3"/>
          <w:sz w:val="24"/>
          <w:szCs w:val="24"/>
        </w:rPr>
        <w:t>- в соответствии с паспортом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Программы объем финансирования 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на 201</w:t>
      </w:r>
      <w:r>
        <w:rPr>
          <w:rFonts w:ascii="Times New Roman" w:hAnsi="Times New Roman"/>
          <w:bCs/>
          <w:spacing w:val="3"/>
          <w:sz w:val="24"/>
          <w:szCs w:val="24"/>
        </w:rPr>
        <w:t>7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год утвержден в сумме </w:t>
      </w:r>
      <w:r w:rsidR="009E2E05">
        <w:rPr>
          <w:rFonts w:ascii="Times New Roman" w:hAnsi="Times New Roman"/>
          <w:bCs/>
          <w:spacing w:val="3"/>
          <w:sz w:val="24"/>
          <w:szCs w:val="24"/>
        </w:rPr>
        <w:t>8 548,60</w:t>
      </w:r>
      <w:r w:rsidR="009E2E05" w:rsidRPr="0024586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B74A3" w:rsidRPr="00860D35" w:rsidRDefault="006B74A3" w:rsidP="006B74A3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ab/>
        <w:t>Расхождение суммы финансового обеспечения, отраженного в паспорте Программы с р</w:t>
      </w:r>
      <w:r w:rsidRPr="00245868">
        <w:rPr>
          <w:rFonts w:ascii="Times New Roman" w:hAnsi="Times New Roman"/>
          <w:b w:val="0"/>
          <w:color w:val="auto"/>
          <w:spacing w:val="3"/>
          <w:sz w:val="24"/>
          <w:szCs w:val="24"/>
        </w:rPr>
        <w:t>ешени</w:t>
      </w:r>
      <w:r w:rsidRPr="0024586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ем</w:t>
      </w:r>
      <w:r w:rsidRPr="00245868">
        <w:rPr>
          <w:rFonts w:ascii="Times New Roman" w:hAnsi="Times New Roman"/>
          <w:b w:val="0"/>
          <w:color w:val="auto"/>
          <w:spacing w:val="3"/>
          <w:sz w:val="24"/>
          <w:szCs w:val="24"/>
        </w:rPr>
        <w:t xml:space="preserve"> Нерюнгринского районного Совета депутатов </w:t>
      </w:r>
      <w:r w:rsidRPr="00245868">
        <w:rPr>
          <w:rFonts w:ascii="Times New Roman" w:hAnsi="Times New Roman"/>
          <w:b w:val="0"/>
          <w:color w:val="auto"/>
          <w:sz w:val="24"/>
        </w:rPr>
        <w:t xml:space="preserve">от </w:t>
      </w:r>
      <w:r w:rsidR="00860D35" w:rsidRPr="00860D35">
        <w:rPr>
          <w:rFonts w:ascii="Times New Roman" w:hAnsi="Times New Roman"/>
          <w:b w:val="0"/>
          <w:color w:val="auto"/>
          <w:sz w:val="24"/>
        </w:rPr>
        <w:t>20.12.2016 № 5-33 «О бюджете Нерюнгринского района на 2017 год и на плановый период 2018 и 2019 годов»</w:t>
      </w:r>
      <w:r w:rsidRPr="00860D35">
        <w:rPr>
          <w:rFonts w:ascii="Times New Roman" w:hAnsi="Times New Roman"/>
          <w:b w:val="0"/>
          <w:color w:val="auto"/>
          <w:sz w:val="24"/>
        </w:rPr>
        <w:t xml:space="preserve"> не установлено.</w:t>
      </w:r>
    </w:p>
    <w:p w:rsidR="001F3154" w:rsidRPr="001F3154" w:rsidRDefault="001F3154" w:rsidP="001F3154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F3154">
        <w:rPr>
          <w:rFonts w:ascii="Times New Roman" w:hAnsi="Times New Roman"/>
          <w:sz w:val="24"/>
          <w:szCs w:val="24"/>
        </w:rPr>
        <w:t xml:space="preserve">Предоставление субсидий на поддержку сельскохозяйственного производства носит заявительный характер. Субсидии предоставляются на основании соглашения о предоставлении субсидий на поддержку сельскохозяйственного производства, заключенного между Управлением сельского хозяйства и получателями субсидий. </w:t>
      </w:r>
    </w:p>
    <w:p w:rsidR="001F3154" w:rsidRDefault="001F3154" w:rsidP="00BE0D1E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5225A1">
        <w:rPr>
          <w:rFonts w:ascii="Times New Roman" w:hAnsi="Times New Roman"/>
          <w:sz w:val="24"/>
          <w:szCs w:val="24"/>
        </w:rPr>
        <w:t>Целью предоставления субсидий является</w:t>
      </w:r>
      <w:r w:rsidR="005225A1" w:rsidRPr="005225A1">
        <w:rPr>
          <w:rFonts w:ascii="Times New Roman" w:hAnsi="Times New Roman"/>
          <w:sz w:val="24"/>
          <w:szCs w:val="24"/>
        </w:rPr>
        <w:t xml:space="preserve"> оказание содействия в развитии и сохранении традиционных отраслей Севера, скотоводства, свиноводства, звероводства табунного коневодства.</w:t>
      </w:r>
      <w:r w:rsidR="005225A1">
        <w:rPr>
          <w:rFonts w:ascii="Times New Roman" w:hAnsi="Times New Roman"/>
          <w:sz w:val="24"/>
          <w:szCs w:val="24"/>
        </w:rPr>
        <w:t xml:space="preserve"> </w:t>
      </w:r>
    </w:p>
    <w:p w:rsidR="008F6CE5" w:rsidRDefault="008F6CE5" w:rsidP="00CB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Далее приведен анализ исполнения муниципальной программы </w:t>
      </w:r>
      <w:r w:rsidR="00EB01A4" w:rsidRPr="00FF035B">
        <w:rPr>
          <w:rFonts w:ascii="Times New Roman" w:hAnsi="Times New Roman"/>
          <w:bCs/>
          <w:spacing w:val="3"/>
          <w:sz w:val="24"/>
          <w:szCs w:val="24"/>
        </w:rPr>
        <w:t>«Развитие агропромышленного комплекса в Нерюнгринском районе на 201</w:t>
      </w:r>
      <w:r w:rsidR="00251AAB">
        <w:rPr>
          <w:rFonts w:ascii="Times New Roman" w:hAnsi="Times New Roman"/>
          <w:bCs/>
          <w:spacing w:val="3"/>
          <w:sz w:val="24"/>
          <w:szCs w:val="24"/>
        </w:rPr>
        <w:t>7</w:t>
      </w:r>
      <w:r w:rsidR="00EB01A4" w:rsidRPr="00FF035B">
        <w:rPr>
          <w:rFonts w:ascii="Times New Roman" w:hAnsi="Times New Roman"/>
          <w:bCs/>
          <w:spacing w:val="3"/>
          <w:sz w:val="24"/>
          <w:szCs w:val="24"/>
        </w:rPr>
        <w:t>-20</w:t>
      </w:r>
      <w:r w:rsidR="00251AAB">
        <w:rPr>
          <w:rFonts w:ascii="Times New Roman" w:hAnsi="Times New Roman"/>
          <w:bCs/>
          <w:spacing w:val="3"/>
          <w:sz w:val="24"/>
          <w:szCs w:val="24"/>
        </w:rPr>
        <w:t>21</w:t>
      </w:r>
      <w:r w:rsidR="00EB01A4" w:rsidRPr="00FF035B">
        <w:rPr>
          <w:rFonts w:ascii="Times New Roman" w:hAnsi="Times New Roman"/>
          <w:bCs/>
          <w:spacing w:val="3"/>
          <w:sz w:val="24"/>
          <w:szCs w:val="24"/>
        </w:rPr>
        <w:t xml:space="preserve"> г</w:t>
      </w:r>
      <w:r w:rsidR="00251AAB">
        <w:rPr>
          <w:rFonts w:ascii="Times New Roman" w:hAnsi="Times New Roman"/>
          <w:bCs/>
          <w:spacing w:val="3"/>
          <w:sz w:val="24"/>
          <w:szCs w:val="24"/>
        </w:rPr>
        <w:t>оды</w:t>
      </w:r>
      <w:r w:rsidR="00EB01A4" w:rsidRPr="00FF035B">
        <w:rPr>
          <w:rFonts w:ascii="Times New Roman" w:hAnsi="Times New Roman"/>
          <w:bCs/>
          <w:spacing w:val="3"/>
          <w:sz w:val="24"/>
          <w:szCs w:val="24"/>
        </w:rPr>
        <w:t>»</w:t>
      </w:r>
      <w:r w:rsidR="00EB01A4">
        <w:rPr>
          <w:rFonts w:ascii="Times New Roman" w:hAnsi="Times New Roman"/>
          <w:bCs/>
          <w:spacing w:val="3"/>
          <w:sz w:val="24"/>
          <w:szCs w:val="24"/>
        </w:rPr>
        <w:t xml:space="preserve"> с разбивкой по </w:t>
      </w:r>
      <w:r w:rsidR="00436A63">
        <w:rPr>
          <w:rFonts w:ascii="Times New Roman" w:hAnsi="Times New Roman"/>
          <w:bCs/>
          <w:spacing w:val="3"/>
          <w:sz w:val="24"/>
          <w:szCs w:val="24"/>
        </w:rPr>
        <w:t>подпрограммам</w:t>
      </w:r>
      <w:r w:rsidR="00EB01A4">
        <w:rPr>
          <w:rFonts w:ascii="Times New Roman" w:hAnsi="Times New Roman"/>
          <w:bCs/>
          <w:spacing w:val="3"/>
          <w:sz w:val="24"/>
          <w:szCs w:val="24"/>
        </w:rPr>
        <w:t xml:space="preserve"> и по источникам финансирования:</w:t>
      </w:r>
    </w:p>
    <w:p w:rsidR="00742BBD" w:rsidRDefault="00742BBD" w:rsidP="00CB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742BBD" w:rsidRDefault="00742BBD" w:rsidP="00CB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742BBD" w:rsidRDefault="00742BBD" w:rsidP="00CB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10334F" w:rsidRPr="00503C3C" w:rsidRDefault="00503C3C" w:rsidP="0010334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3"/>
        </w:rPr>
      </w:pPr>
      <w:r w:rsidRPr="00503C3C">
        <w:rPr>
          <w:rFonts w:ascii="Times New Roman" w:hAnsi="Times New Roman"/>
          <w:bCs/>
          <w:spacing w:val="3"/>
        </w:rPr>
        <w:t>т</w:t>
      </w:r>
      <w:r w:rsidR="0010334F" w:rsidRPr="00503C3C">
        <w:rPr>
          <w:rFonts w:ascii="Times New Roman" w:hAnsi="Times New Roman"/>
          <w:bCs/>
          <w:spacing w:val="3"/>
        </w:rPr>
        <w:t>ыс. руб</w:t>
      </w:r>
      <w:r w:rsidR="00251AAB" w:rsidRPr="00503C3C">
        <w:rPr>
          <w:rFonts w:ascii="Times New Roman" w:hAnsi="Times New Roman"/>
          <w:bCs/>
          <w:spacing w:val="3"/>
        </w:rPr>
        <w:t>лей</w:t>
      </w:r>
    </w:p>
    <w:tbl>
      <w:tblPr>
        <w:tblpPr w:leftFromText="180" w:rightFromText="180" w:vertAnchor="text" w:tblpX="-470" w:tblpY="1"/>
        <w:tblOverlap w:val="never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134"/>
        <w:gridCol w:w="851"/>
        <w:gridCol w:w="850"/>
        <w:gridCol w:w="851"/>
        <w:gridCol w:w="567"/>
        <w:gridCol w:w="850"/>
        <w:gridCol w:w="851"/>
        <w:gridCol w:w="708"/>
        <w:gridCol w:w="567"/>
        <w:gridCol w:w="709"/>
        <w:gridCol w:w="851"/>
        <w:gridCol w:w="708"/>
        <w:gridCol w:w="567"/>
      </w:tblGrid>
      <w:tr w:rsidR="00B6011B" w:rsidRPr="00602159" w:rsidTr="00503C3C">
        <w:trPr>
          <w:cantSplit/>
          <w:trHeight w:val="695"/>
        </w:trPr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11B" w:rsidRPr="00602159" w:rsidRDefault="00B6011B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6011B" w:rsidRPr="00602159" w:rsidRDefault="00B6011B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6011B" w:rsidRPr="00602159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11B" w:rsidRPr="00DC08BB" w:rsidRDefault="00B6011B" w:rsidP="00BA755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1B" w:rsidRPr="00DC08BB" w:rsidRDefault="00B6011B" w:rsidP="00BA7553">
            <w:pPr>
              <w:pStyle w:val="ConsPlusCell"/>
              <w:widowControl/>
              <w:ind w:right="-70" w:hanging="1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B6011B" w:rsidRPr="00DC08BB" w:rsidRDefault="00BA7553" w:rsidP="00B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</w:t>
            </w:r>
          </w:p>
          <w:p w:rsidR="00B6011B" w:rsidRPr="00DC08BB" w:rsidRDefault="00B6011B" w:rsidP="00BA75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11B" w:rsidRPr="00DC08BB" w:rsidRDefault="00B6011B" w:rsidP="00BA75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11B" w:rsidRPr="00DC08BB" w:rsidRDefault="00B6011B" w:rsidP="00BA75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РС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11B" w:rsidRPr="00DC08BB" w:rsidRDefault="00B6011B" w:rsidP="00BA75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983644" w:rsidRPr="00602159" w:rsidTr="00BA7553">
        <w:trPr>
          <w:cantSplit/>
          <w:trHeight w:val="465"/>
        </w:trPr>
        <w:tc>
          <w:tcPr>
            <w:tcW w:w="2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644" w:rsidRPr="00602159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644" w:rsidRPr="00DC08BB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44" w:rsidRPr="00DC08BB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44" w:rsidRPr="00DC08BB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44" w:rsidRPr="00DC08BB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44" w:rsidRPr="00DC08BB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644" w:rsidRPr="00DC08BB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644" w:rsidRPr="00DC08BB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644" w:rsidRPr="00DC08BB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44" w:rsidRPr="00DC08BB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644" w:rsidRPr="00DC08BB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644" w:rsidRPr="00DC08BB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644" w:rsidRPr="00DC08BB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44" w:rsidRPr="00DC08BB" w:rsidRDefault="00983644" w:rsidP="009836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BE7680" w:rsidRPr="00602159" w:rsidTr="00435B58">
        <w:trPr>
          <w:cantSplit/>
          <w:trHeight w:val="24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5506C0" w:rsidRDefault="00B6011B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5506C0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5506C0" w:rsidRDefault="00B6011B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5506C0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11B" w:rsidRPr="005506C0" w:rsidRDefault="00143189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5506C0" w:rsidRDefault="00143189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5506C0" w:rsidRDefault="00143189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5506C0" w:rsidRDefault="00143189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11B" w:rsidRPr="005506C0" w:rsidRDefault="00143189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5506C0" w:rsidRDefault="00143189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5506C0" w:rsidRDefault="00143189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5506C0" w:rsidRDefault="00B6011B" w:rsidP="001431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43189"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11B" w:rsidRPr="005506C0" w:rsidRDefault="00143189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5506C0" w:rsidRDefault="00B6011B" w:rsidP="001431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43189" w:rsidRPr="005506C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E7680" w:rsidRPr="00602159" w:rsidTr="00435B58">
        <w:trPr>
          <w:cantSplit/>
          <w:trHeight w:val="553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B" w:rsidRPr="00602159" w:rsidRDefault="00B6011B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6E5C09" w:rsidRDefault="00B6011B" w:rsidP="00393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1B" w:rsidRPr="006E5C09" w:rsidRDefault="00B6011B" w:rsidP="0039361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6011B" w:rsidRPr="00DA1480" w:rsidRDefault="00DA1480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A14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53 053,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1B" w:rsidRPr="006E5C09" w:rsidRDefault="00B6011B" w:rsidP="0039361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6011B" w:rsidRPr="006E5C09" w:rsidRDefault="00190ABF" w:rsidP="003632F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="003632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="003632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037</w:t>
            </w:r>
            <w:r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="003632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906" w:rsidRPr="006E5C09" w:rsidRDefault="003B4906" w:rsidP="003B49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1B" w:rsidRPr="006E5C09" w:rsidRDefault="000E2F9D" w:rsidP="003B49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-1 015,8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6E5C09" w:rsidRDefault="00B6011B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1B" w:rsidRPr="006E5C09" w:rsidRDefault="00B6011B" w:rsidP="00454F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454F9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3B4906" w:rsidRPr="006E5C0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454F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1B" w:rsidRDefault="00B6011B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E3744A" w:rsidRPr="006E5C09" w:rsidRDefault="00455009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44 505,1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44A" w:rsidRDefault="00E3744A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B6011B" w:rsidRPr="006E5C09" w:rsidRDefault="00E3744A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44 078,8</w:t>
            </w:r>
            <w:r w:rsidR="001F3DD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C09" w:rsidRDefault="006E5C09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5009" w:rsidRDefault="00455009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5009" w:rsidRPr="006E5C09" w:rsidRDefault="00455009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-426,3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09" w:rsidRDefault="00455009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1B" w:rsidRPr="006E5C09" w:rsidRDefault="00455009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B6" w:rsidRDefault="00AF11B6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B6011B" w:rsidRPr="006E5C09" w:rsidRDefault="00AF11B6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8 548,6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0C" w:rsidRDefault="00591D0C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B6011B" w:rsidRPr="006E5C09" w:rsidRDefault="00591D0C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7 959,1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EC5" w:rsidRDefault="008C0EC5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0EC5" w:rsidRDefault="008C0EC5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7680" w:rsidRPr="006E5C09" w:rsidRDefault="008C0EC5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-589,5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0A" w:rsidRDefault="00D20E0A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1B" w:rsidRPr="006E5C09" w:rsidRDefault="00D20E0A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93,1</w:t>
            </w:r>
          </w:p>
        </w:tc>
      </w:tr>
      <w:tr w:rsidR="001F3DD5" w:rsidRPr="00602159" w:rsidTr="001F2A9B">
        <w:trPr>
          <w:cantSplit/>
          <w:trHeight w:val="622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D5" w:rsidRPr="00602159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D5" w:rsidRPr="006E5C09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Управление программой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5" w:rsidRPr="000564A0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64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984,3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5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DD5" w:rsidRPr="000564A0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0564A0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D5" w:rsidRPr="000564A0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564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5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744A" w:rsidRPr="006E5C09" w:rsidRDefault="00E3744A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64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984,3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D5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5 892,7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DD5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009" w:rsidRDefault="00455009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009" w:rsidRPr="006E5C09" w:rsidRDefault="00890816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44" w:rsidRDefault="00983644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983644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B6" w:rsidRDefault="00AF11B6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AF11B6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EE" w:rsidRDefault="003754EE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3754EE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4EE" w:rsidRDefault="003754EE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4EE" w:rsidRDefault="003754EE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3754EE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EE" w:rsidRDefault="003754EE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3754EE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3DD5" w:rsidRPr="00602159" w:rsidTr="00435B58">
        <w:trPr>
          <w:cantSplit/>
          <w:trHeight w:val="12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D5" w:rsidRPr="00602159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D5" w:rsidRPr="006E5C09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животноводства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5" w:rsidRPr="000564A0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0564A0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7 221,4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5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0564A0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6 779,9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DD5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0564A0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-441,5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D5" w:rsidRPr="000564A0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0564A0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9A" w:rsidRDefault="00CA6F9A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CA6F9A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4 585,9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A8" w:rsidRDefault="002E24A8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2E24A8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4 251,2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DD5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16" w:rsidRDefault="00890816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16" w:rsidRPr="006E5C09" w:rsidRDefault="00890816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44" w:rsidRDefault="00983644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983644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88" w:rsidRDefault="00142A88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142A88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2 635,5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88" w:rsidRDefault="00307988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307988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2 528,7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525" w:rsidRDefault="00BF652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525" w:rsidRDefault="00BF652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BF652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5" w:rsidRDefault="00BF652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BF652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</w:tr>
      <w:tr w:rsidR="001F3DD5" w:rsidRPr="00602159" w:rsidTr="00435B58">
        <w:trPr>
          <w:cantSplit/>
          <w:trHeight w:val="12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D5" w:rsidRPr="00602159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D5" w:rsidRPr="006E5C09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Развитие табунного коневодства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5" w:rsidRPr="000564A0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0564A0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5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0564A0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DD5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0564A0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D5" w:rsidRPr="000564A0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0564A0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5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A6F9A" w:rsidRPr="006E5C09" w:rsidRDefault="00CA6F9A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A8" w:rsidRDefault="002E24A8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2E24A8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DD5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16" w:rsidRDefault="00890816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16" w:rsidRPr="006E5C09" w:rsidRDefault="00890816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44" w:rsidRDefault="00983644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983644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88" w:rsidRDefault="00142A88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142A88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EE" w:rsidRDefault="003754EE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3754EE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4EE" w:rsidRDefault="003754EE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4EE" w:rsidRDefault="003754EE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3754EE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EE" w:rsidRDefault="003754EE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3754EE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F3DD5" w:rsidRPr="00602159" w:rsidTr="008C0EC5">
        <w:trPr>
          <w:cantSplit/>
          <w:trHeight w:val="12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D5" w:rsidRPr="00602159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D5" w:rsidRDefault="001F3DD5" w:rsidP="001F3DD5">
            <w:pPr>
              <w:pStyle w:val="a6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09">
              <w:rPr>
                <w:rFonts w:ascii="Times New Roman" w:hAnsi="Times New Roman"/>
                <w:sz w:val="18"/>
                <w:szCs w:val="18"/>
              </w:rPr>
              <w:t>Развитие традиционных отраслей Севера</w:t>
            </w:r>
          </w:p>
          <w:p w:rsidR="001F3DD5" w:rsidRPr="006E5C09" w:rsidRDefault="001F3DD5" w:rsidP="001F3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5" w:rsidRPr="000564A0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0564A0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39 246,5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5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0564A0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38 763,8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D5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0564A0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D5" w:rsidRPr="000564A0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0564A0" w:rsidRDefault="001F3DD5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D5" w:rsidRDefault="001F3DD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744A" w:rsidRPr="006E5C09" w:rsidRDefault="00CA6F9A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33 922,7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A8" w:rsidRDefault="002E24A8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2E24A8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33 922,7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D5" w:rsidRDefault="001F3DD5" w:rsidP="008908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16" w:rsidRDefault="00890816" w:rsidP="008908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16" w:rsidRDefault="00890816" w:rsidP="008908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90816" w:rsidRPr="006E5C09" w:rsidRDefault="00890816" w:rsidP="008908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44" w:rsidRDefault="00983644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983644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B6" w:rsidRDefault="00AF11B6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AF11B6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5 323,8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25" w:rsidRDefault="00BF6525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DD5" w:rsidRPr="006E5C09" w:rsidRDefault="003754EE" w:rsidP="001F3D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4 841,1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EC5" w:rsidRDefault="008C0EC5" w:rsidP="008C0E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8C0EC5" w:rsidP="008C0E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0A" w:rsidRDefault="00D20E0A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D5" w:rsidRPr="006E5C09" w:rsidRDefault="00D20E0A" w:rsidP="001F3D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</w:tr>
    </w:tbl>
    <w:p w:rsidR="00C07DA2" w:rsidRDefault="00C07DA2" w:rsidP="00C55477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163" w:rsidRDefault="009570EF" w:rsidP="00C55477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E434F">
        <w:rPr>
          <w:rFonts w:ascii="Times New Roman" w:hAnsi="Times New Roman"/>
          <w:sz w:val="24"/>
          <w:szCs w:val="24"/>
        </w:rPr>
        <w:t xml:space="preserve">сполнение </w:t>
      </w:r>
      <w:r w:rsidR="009A3B05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A3B05" w:rsidRPr="00FF035B">
        <w:rPr>
          <w:rFonts w:ascii="Times New Roman" w:hAnsi="Times New Roman"/>
          <w:bCs/>
          <w:spacing w:val="3"/>
          <w:sz w:val="24"/>
          <w:szCs w:val="24"/>
        </w:rPr>
        <w:t>«Развитие агропромышленного комплекса в Нерюнгринском районе на 201</w:t>
      </w:r>
      <w:r w:rsidR="00680924">
        <w:rPr>
          <w:rFonts w:ascii="Times New Roman" w:hAnsi="Times New Roman"/>
          <w:bCs/>
          <w:spacing w:val="3"/>
          <w:sz w:val="24"/>
          <w:szCs w:val="24"/>
        </w:rPr>
        <w:t>7-2021</w:t>
      </w:r>
      <w:r w:rsidR="009A3B05" w:rsidRPr="00FF035B">
        <w:rPr>
          <w:rFonts w:ascii="Times New Roman" w:hAnsi="Times New Roman"/>
          <w:bCs/>
          <w:spacing w:val="3"/>
          <w:sz w:val="24"/>
          <w:szCs w:val="24"/>
        </w:rPr>
        <w:t xml:space="preserve"> г</w:t>
      </w:r>
      <w:r w:rsidR="00680924">
        <w:rPr>
          <w:rFonts w:ascii="Times New Roman" w:hAnsi="Times New Roman"/>
          <w:bCs/>
          <w:spacing w:val="3"/>
          <w:sz w:val="24"/>
          <w:szCs w:val="24"/>
        </w:rPr>
        <w:t>оды</w:t>
      </w:r>
      <w:r w:rsidR="009A3B05" w:rsidRPr="00FF035B">
        <w:rPr>
          <w:rFonts w:ascii="Times New Roman" w:hAnsi="Times New Roman"/>
          <w:bCs/>
          <w:spacing w:val="3"/>
          <w:sz w:val="24"/>
          <w:szCs w:val="24"/>
        </w:rPr>
        <w:t>»</w:t>
      </w:r>
      <w:r w:rsidR="009A3B0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F1903">
        <w:rPr>
          <w:rFonts w:ascii="Times New Roman" w:hAnsi="Times New Roman"/>
          <w:sz w:val="24"/>
          <w:szCs w:val="24"/>
        </w:rPr>
        <w:t xml:space="preserve">в разрезе подпрограмм </w:t>
      </w:r>
      <w:r w:rsidR="00EE434F">
        <w:rPr>
          <w:rFonts w:ascii="Times New Roman" w:hAnsi="Times New Roman"/>
          <w:sz w:val="24"/>
          <w:szCs w:val="24"/>
        </w:rPr>
        <w:t>состави</w:t>
      </w:r>
      <w:r w:rsidR="009A3B05">
        <w:rPr>
          <w:rFonts w:ascii="Times New Roman" w:hAnsi="Times New Roman"/>
          <w:sz w:val="24"/>
          <w:szCs w:val="24"/>
        </w:rPr>
        <w:t xml:space="preserve">ло </w:t>
      </w:r>
      <w:r w:rsidR="005F1903" w:rsidRPr="005F1903">
        <w:rPr>
          <w:rFonts w:ascii="Times New Roman" w:hAnsi="Times New Roman"/>
          <w:color w:val="000000"/>
          <w:sz w:val="24"/>
          <w:szCs w:val="24"/>
        </w:rPr>
        <w:t xml:space="preserve">52 037,9 </w:t>
      </w:r>
      <w:r w:rsidR="009A3B05" w:rsidRPr="005F1903">
        <w:rPr>
          <w:rFonts w:ascii="Times New Roman" w:hAnsi="Times New Roman"/>
          <w:color w:val="000000"/>
          <w:sz w:val="24"/>
          <w:szCs w:val="24"/>
        </w:rPr>
        <w:t>тыс. руб</w:t>
      </w:r>
      <w:r w:rsidR="005F1903">
        <w:rPr>
          <w:rFonts w:ascii="Times New Roman" w:hAnsi="Times New Roman"/>
          <w:color w:val="000000"/>
          <w:sz w:val="24"/>
          <w:szCs w:val="24"/>
        </w:rPr>
        <w:t>лей</w:t>
      </w:r>
      <w:r w:rsidR="003B7A8E" w:rsidRPr="005F1903">
        <w:rPr>
          <w:rFonts w:ascii="Times New Roman" w:hAnsi="Times New Roman"/>
          <w:color w:val="000000"/>
          <w:sz w:val="24"/>
          <w:szCs w:val="24"/>
        </w:rPr>
        <w:t xml:space="preserve"> или 9</w:t>
      </w:r>
      <w:r w:rsidR="005F1903">
        <w:rPr>
          <w:rFonts w:ascii="Times New Roman" w:hAnsi="Times New Roman"/>
          <w:color w:val="000000"/>
          <w:sz w:val="24"/>
          <w:szCs w:val="24"/>
        </w:rPr>
        <w:t>8</w:t>
      </w:r>
      <w:r w:rsidR="003B7A8E" w:rsidRPr="005F1903">
        <w:rPr>
          <w:rFonts w:ascii="Times New Roman" w:hAnsi="Times New Roman"/>
          <w:color w:val="000000"/>
          <w:sz w:val="24"/>
          <w:szCs w:val="24"/>
        </w:rPr>
        <w:t>,</w:t>
      </w:r>
      <w:r w:rsidR="005F1903">
        <w:rPr>
          <w:rFonts w:ascii="Times New Roman" w:hAnsi="Times New Roman"/>
          <w:color w:val="000000"/>
          <w:sz w:val="24"/>
          <w:szCs w:val="24"/>
        </w:rPr>
        <w:t>1</w:t>
      </w:r>
      <w:r w:rsidR="003B7A8E" w:rsidRPr="005F1903">
        <w:rPr>
          <w:rFonts w:ascii="Times New Roman" w:hAnsi="Times New Roman"/>
          <w:color w:val="000000"/>
          <w:sz w:val="24"/>
          <w:szCs w:val="24"/>
        </w:rPr>
        <w:t xml:space="preserve"> %</w:t>
      </w:r>
      <w:r w:rsidR="009A3B05" w:rsidRPr="005F1903">
        <w:rPr>
          <w:rFonts w:ascii="Times New Roman" w:hAnsi="Times New Roman"/>
          <w:color w:val="000000"/>
          <w:sz w:val="24"/>
          <w:szCs w:val="24"/>
        </w:rPr>
        <w:t>,</w:t>
      </w:r>
      <w:r w:rsidR="009A3B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0C9D">
        <w:rPr>
          <w:rFonts w:ascii="Times New Roman" w:hAnsi="Times New Roman"/>
          <w:color w:val="000000"/>
          <w:sz w:val="24"/>
          <w:szCs w:val="24"/>
        </w:rPr>
        <w:t>в том числе</w:t>
      </w:r>
      <w:r w:rsidR="00C554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C9D">
        <w:rPr>
          <w:rFonts w:ascii="Times New Roman" w:hAnsi="Times New Roman"/>
          <w:color w:val="000000"/>
          <w:sz w:val="24"/>
          <w:szCs w:val="24"/>
        </w:rPr>
        <w:t>за счет средств бюджета РС</w:t>
      </w:r>
      <w:r w:rsidR="00C554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C9D">
        <w:rPr>
          <w:rFonts w:ascii="Times New Roman" w:hAnsi="Times New Roman"/>
          <w:color w:val="000000"/>
          <w:sz w:val="24"/>
          <w:szCs w:val="24"/>
        </w:rPr>
        <w:t xml:space="preserve">(Я) – </w:t>
      </w:r>
      <w:r w:rsidR="00D97607" w:rsidRPr="00D97607">
        <w:rPr>
          <w:rFonts w:ascii="Times New Roman" w:eastAsia="Times New Roman" w:hAnsi="Times New Roman"/>
          <w:color w:val="000000"/>
          <w:sz w:val="24"/>
          <w:szCs w:val="24"/>
        </w:rPr>
        <w:t>44 078,8</w:t>
      </w:r>
      <w:r w:rsidR="00D97607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 w:rsidR="00920C9D">
        <w:rPr>
          <w:rFonts w:ascii="Times New Roman" w:hAnsi="Times New Roman"/>
          <w:color w:val="000000"/>
          <w:sz w:val="24"/>
          <w:szCs w:val="24"/>
        </w:rPr>
        <w:t>тыс. руб</w:t>
      </w:r>
      <w:r w:rsidR="00D97607">
        <w:rPr>
          <w:rFonts w:ascii="Times New Roman" w:hAnsi="Times New Roman"/>
          <w:color w:val="000000"/>
          <w:sz w:val="24"/>
          <w:szCs w:val="24"/>
        </w:rPr>
        <w:t>лей</w:t>
      </w:r>
      <w:r w:rsidR="00920C9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55477">
        <w:rPr>
          <w:rFonts w:ascii="Times New Roman" w:hAnsi="Times New Roman"/>
          <w:color w:val="000000"/>
          <w:sz w:val="24"/>
          <w:szCs w:val="24"/>
        </w:rPr>
        <w:t xml:space="preserve">из бюджета Нерюнгринского района – </w:t>
      </w:r>
      <w:r w:rsidR="00D97607">
        <w:rPr>
          <w:rFonts w:ascii="Times New Roman" w:hAnsi="Times New Roman"/>
          <w:color w:val="000000"/>
          <w:sz w:val="24"/>
          <w:szCs w:val="24"/>
        </w:rPr>
        <w:t>7 959,1</w:t>
      </w:r>
      <w:r w:rsidR="00C55477">
        <w:rPr>
          <w:rFonts w:ascii="Times New Roman" w:hAnsi="Times New Roman"/>
          <w:color w:val="000000"/>
          <w:sz w:val="24"/>
          <w:szCs w:val="24"/>
        </w:rPr>
        <w:t xml:space="preserve"> тыс. руб</w:t>
      </w:r>
      <w:r w:rsidR="00D97607">
        <w:rPr>
          <w:rFonts w:ascii="Times New Roman" w:hAnsi="Times New Roman"/>
          <w:color w:val="000000"/>
          <w:sz w:val="24"/>
          <w:szCs w:val="24"/>
        </w:rPr>
        <w:t>лей</w:t>
      </w:r>
      <w:r w:rsidR="00C5547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6E6E2F">
        <w:rPr>
          <w:rFonts w:ascii="Times New Roman" w:hAnsi="Times New Roman"/>
          <w:color w:val="000000"/>
          <w:sz w:val="24"/>
          <w:szCs w:val="24"/>
        </w:rPr>
        <w:t>Не</w:t>
      </w:r>
      <w:r w:rsidR="0045482E">
        <w:rPr>
          <w:rFonts w:ascii="Times New Roman" w:hAnsi="Times New Roman"/>
          <w:color w:val="000000"/>
          <w:sz w:val="24"/>
          <w:szCs w:val="24"/>
        </w:rPr>
        <w:t xml:space="preserve"> исполнение</w:t>
      </w:r>
      <w:proofErr w:type="gramEnd"/>
      <w:r w:rsidR="004548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0373" w:rsidRPr="00FF035B">
        <w:rPr>
          <w:rFonts w:ascii="Times New Roman" w:hAnsi="Times New Roman"/>
          <w:bCs/>
          <w:spacing w:val="3"/>
          <w:sz w:val="24"/>
          <w:szCs w:val="24"/>
        </w:rPr>
        <w:t>в рамках реализации программных мероприятий</w:t>
      </w:r>
      <w:r w:rsidR="000503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3ED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="0045482E">
        <w:rPr>
          <w:rFonts w:ascii="Times New Roman" w:hAnsi="Times New Roman"/>
          <w:color w:val="000000"/>
          <w:sz w:val="24"/>
          <w:szCs w:val="24"/>
        </w:rPr>
        <w:t xml:space="preserve">составило </w:t>
      </w:r>
      <w:r w:rsidR="006E6E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607" w:rsidRPr="00D97607">
        <w:rPr>
          <w:rFonts w:ascii="Times New Roman" w:hAnsi="Times New Roman"/>
          <w:sz w:val="24"/>
          <w:szCs w:val="24"/>
        </w:rPr>
        <w:t>1 015,8</w:t>
      </w:r>
      <w:r w:rsidR="0045482E" w:rsidRPr="00FF03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482E" w:rsidRPr="00FF035B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D97607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45482E">
        <w:rPr>
          <w:rFonts w:ascii="Times New Roman" w:hAnsi="Times New Roman"/>
          <w:bCs/>
          <w:spacing w:val="3"/>
          <w:sz w:val="24"/>
          <w:szCs w:val="24"/>
        </w:rPr>
        <w:t>, в том числе:</w:t>
      </w:r>
    </w:p>
    <w:p w:rsidR="00C026BB" w:rsidRDefault="0045482E" w:rsidP="0045482E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050373" w:rsidRPr="00EF5D37">
        <w:rPr>
          <w:rFonts w:ascii="Times New Roman" w:hAnsi="Times New Roman"/>
          <w:b/>
          <w:color w:val="000000"/>
          <w:sz w:val="24"/>
          <w:szCs w:val="24"/>
        </w:rPr>
        <w:t>бюджет Нерюнгринского района</w:t>
      </w:r>
      <w:r w:rsidR="00C026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D77">
        <w:rPr>
          <w:rFonts w:ascii="Times New Roman" w:hAnsi="Times New Roman"/>
          <w:color w:val="000000"/>
          <w:sz w:val="24"/>
          <w:szCs w:val="24"/>
        </w:rPr>
        <w:t>–</w:t>
      </w:r>
      <w:r w:rsidR="00C026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D77">
        <w:rPr>
          <w:rFonts w:ascii="Times New Roman" w:hAnsi="Times New Roman"/>
          <w:color w:val="000000"/>
          <w:sz w:val="24"/>
          <w:szCs w:val="24"/>
        </w:rPr>
        <w:t xml:space="preserve">589,5 тыс. рублей, в том числе </w:t>
      </w:r>
      <w:r w:rsidR="00D27D10">
        <w:rPr>
          <w:rFonts w:ascii="Times New Roman" w:hAnsi="Times New Roman"/>
          <w:color w:val="000000"/>
          <w:sz w:val="24"/>
          <w:szCs w:val="24"/>
        </w:rPr>
        <w:t xml:space="preserve">по направлению «Развитие </w:t>
      </w:r>
      <w:r w:rsidR="00EF5D37" w:rsidRPr="00EF5D37">
        <w:rPr>
          <w:rFonts w:ascii="Times New Roman" w:hAnsi="Times New Roman"/>
          <w:sz w:val="24"/>
          <w:szCs w:val="24"/>
        </w:rPr>
        <w:t>традиционных отраслей Севера</w:t>
      </w:r>
      <w:r w:rsidR="00D27D10">
        <w:rPr>
          <w:rFonts w:ascii="Times New Roman" w:hAnsi="Times New Roman"/>
          <w:color w:val="000000"/>
          <w:sz w:val="24"/>
          <w:szCs w:val="24"/>
        </w:rPr>
        <w:t>»</w:t>
      </w:r>
      <w:r w:rsidR="004D0800">
        <w:rPr>
          <w:rFonts w:ascii="Times New Roman" w:hAnsi="Times New Roman"/>
          <w:color w:val="000000"/>
          <w:sz w:val="24"/>
          <w:szCs w:val="24"/>
        </w:rPr>
        <w:t xml:space="preserve"> - 482,7 тыс. рублей</w:t>
      </w:r>
      <w:r w:rsidR="00D27D10">
        <w:rPr>
          <w:rFonts w:ascii="Times New Roman" w:hAnsi="Times New Roman"/>
          <w:color w:val="000000"/>
          <w:sz w:val="24"/>
          <w:szCs w:val="24"/>
        </w:rPr>
        <w:t xml:space="preserve">. Средства не освоены </w:t>
      </w:r>
      <w:r w:rsidR="00C026BB" w:rsidRPr="00AD48B9">
        <w:rPr>
          <w:rFonts w:ascii="Times New Roman" w:hAnsi="Times New Roman"/>
          <w:color w:val="000000"/>
          <w:sz w:val="24"/>
          <w:szCs w:val="24"/>
        </w:rPr>
        <w:t>по возмещению части затрат по защите сель</w:t>
      </w:r>
      <w:r w:rsidR="00C026BB">
        <w:rPr>
          <w:rFonts w:ascii="Times New Roman" w:hAnsi="Times New Roman"/>
          <w:color w:val="000000"/>
          <w:sz w:val="24"/>
          <w:szCs w:val="24"/>
        </w:rPr>
        <w:t xml:space="preserve">скохозяйственных </w:t>
      </w:r>
      <w:r w:rsidR="00C026BB" w:rsidRPr="00AD48B9">
        <w:rPr>
          <w:rFonts w:ascii="Times New Roman" w:hAnsi="Times New Roman"/>
          <w:color w:val="000000"/>
          <w:sz w:val="24"/>
          <w:szCs w:val="24"/>
        </w:rPr>
        <w:t>животных от хищников</w:t>
      </w:r>
      <w:r w:rsidR="00C026BB">
        <w:rPr>
          <w:rFonts w:ascii="Times New Roman" w:hAnsi="Times New Roman"/>
          <w:color w:val="000000"/>
          <w:sz w:val="24"/>
          <w:szCs w:val="24"/>
        </w:rPr>
        <w:t>:</w:t>
      </w:r>
      <w:r w:rsidR="00C026BB" w:rsidRPr="00AD48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6BB">
        <w:rPr>
          <w:rFonts w:ascii="Times New Roman" w:hAnsi="Times New Roman"/>
          <w:color w:val="000000"/>
          <w:sz w:val="24"/>
          <w:szCs w:val="24"/>
        </w:rPr>
        <w:t>з</w:t>
      </w:r>
      <w:r w:rsidR="00C026BB" w:rsidRPr="00AD48B9">
        <w:rPr>
          <w:rFonts w:ascii="Times New Roman" w:hAnsi="Times New Roman"/>
          <w:color w:val="000000"/>
          <w:sz w:val="24"/>
          <w:szCs w:val="24"/>
        </w:rPr>
        <w:t>апланировано 47 шкур, по факту документами подтверждено 23</w:t>
      </w:r>
      <w:r w:rsidR="00981227">
        <w:rPr>
          <w:rFonts w:ascii="Times New Roman" w:hAnsi="Times New Roman"/>
          <w:color w:val="000000"/>
          <w:sz w:val="24"/>
          <w:szCs w:val="24"/>
        </w:rPr>
        <w:t xml:space="preserve"> шкуры</w:t>
      </w:r>
      <w:r w:rsidR="00C026BB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981227">
        <w:rPr>
          <w:rFonts w:ascii="Times New Roman" w:hAnsi="Times New Roman"/>
          <w:color w:val="000000"/>
          <w:sz w:val="24"/>
          <w:szCs w:val="24"/>
        </w:rPr>
        <w:t>по направлению «Развитие животноводства»</w:t>
      </w:r>
      <w:r w:rsidR="004D0800">
        <w:rPr>
          <w:rFonts w:ascii="Times New Roman" w:hAnsi="Times New Roman"/>
          <w:color w:val="000000"/>
          <w:sz w:val="24"/>
          <w:szCs w:val="24"/>
        </w:rPr>
        <w:t xml:space="preserve"> - 106,8 тыс. рублей</w:t>
      </w:r>
      <w:r w:rsidR="00981227">
        <w:rPr>
          <w:rFonts w:ascii="Times New Roman" w:hAnsi="Times New Roman"/>
          <w:color w:val="000000"/>
          <w:sz w:val="24"/>
          <w:szCs w:val="24"/>
        </w:rPr>
        <w:t>,</w:t>
      </w:r>
      <w:r w:rsidR="00926C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6CF4" w:rsidRPr="00926CF4">
        <w:rPr>
          <w:rFonts w:ascii="Times New Roman" w:hAnsi="Times New Roman"/>
          <w:color w:val="000000"/>
          <w:sz w:val="24"/>
          <w:szCs w:val="24"/>
        </w:rPr>
        <w:t>средства не освоены по причине закрытия КХФ ИП Емельянов</w:t>
      </w:r>
      <w:r w:rsidR="001A1D68">
        <w:rPr>
          <w:rFonts w:ascii="Times New Roman" w:hAnsi="Times New Roman"/>
          <w:color w:val="000000"/>
          <w:sz w:val="24"/>
          <w:szCs w:val="24"/>
        </w:rPr>
        <w:t>.</w:t>
      </w:r>
    </w:p>
    <w:p w:rsidR="00F10262" w:rsidRDefault="00117993" w:rsidP="00F10262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F0E4B">
        <w:rPr>
          <w:rFonts w:ascii="Times New Roman" w:hAnsi="Times New Roman"/>
          <w:b/>
          <w:color w:val="000000"/>
          <w:sz w:val="24"/>
          <w:szCs w:val="24"/>
        </w:rPr>
        <w:t xml:space="preserve">средства бюджета РС (Я)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D0800">
        <w:rPr>
          <w:rFonts w:ascii="Times New Roman" w:hAnsi="Times New Roman"/>
          <w:color w:val="000000"/>
          <w:sz w:val="24"/>
          <w:szCs w:val="24"/>
        </w:rPr>
        <w:t xml:space="preserve">426,3 тыс. рублей, </w:t>
      </w:r>
      <w:r w:rsidR="00D048DA">
        <w:rPr>
          <w:rFonts w:ascii="Times New Roman" w:hAnsi="Times New Roman"/>
          <w:color w:val="000000"/>
          <w:sz w:val="24"/>
          <w:szCs w:val="24"/>
        </w:rPr>
        <w:t xml:space="preserve">в том числе по направлению «Управление программой» </w:t>
      </w:r>
      <w:r w:rsidR="00696E1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03CE5">
        <w:rPr>
          <w:rFonts w:ascii="Times New Roman" w:hAnsi="Times New Roman"/>
          <w:color w:val="000000"/>
          <w:sz w:val="24"/>
          <w:szCs w:val="24"/>
        </w:rPr>
        <w:t>91,6</w:t>
      </w:r>
      <w:r w:rsidR="00D048DA">
        <w:rPr>
          <w:rFonts w:ascii="Times New Roman" w:hAnsi="Times New Roman"/>
          <w:color w:val="000000"/>
          <w:sz w:val="24"/>
          <w:szCs w:val="24"/>
        </w:rPr>
        <w:t xml:space="preserve"> тыс. руб</w:t>
      </w:r>
      <w:r w:rsidR="00E03CE5">
        <w:rPr>
          <w:rFonts w:ascii="Times New Roman" w:hAnsi="Times New Roman"/>
          <w:color w:val="000000"/>
          <w:sz w:val="24"/>
          <w:szCs w:val="24"/>
        </w:rPr>
        <w:t>лей</w:t>
      </w:r>
      <w:r w:rsidR="009F5227">
        <w:rPr>
          <w:rFonts w:ascii="Times New Roman" w:hAnsi="Times New Roman"/>
          <w:color w:val="000000"/>
          <w:sz w:val="24"/>
          <w:szCs w:val="24"/>
        </w:rPr>
        <w:t>,</w:t>
      </w:r>
      <w:r w:rsidR="00D048DA">
        <w:rPr>
          <w:rFonts w:ascii="Times New Roman" w:hAnsi="Times New Roman"/>
          <w:color w:val="000000"/>
          <w:sz w:val="24"/>
          <w:szCs w:val="24"/>
        </w:rPr>
        <w:t xml:space="preserve"> по причине </w:t>
      </w:r>
      <w:r w:rsidR="00977FDC">
        <w:rPr>
          <w:rFonts w:ascii="Times New Roman" w:hAnsi="Times New Roman"/>
          <w:color w:val="000000"/>
          <w:sz w:val="24"/>
          <w:szCs w:val="24"/>
        </w:rPr>
        <w:t>недофинансирования лимитов МСХиПП РС (Я)</w:t>
      </w:r>
      <w:r w:rsidR="00CF52B9">
        <w:rPr>
          <w:rFonts w:ascii="Times New Roman" w:hAnsi="Times New Roman"/>
          <w:color w:val="000000"/>
          <w:sz w:val="24"/>
          <w:szCs w:val="24"/>
        </w:rPr>
        <w:t>;</w:t>
      </w:r>
      <w:r w:rsidR="00A003E4">
        <w:rPr>
          <w:rFonts w:ascii="Times New Roman" w:hAnsi="Times New Roman"/>
          <w:color w:val="000000"/>
          <w:sz w:val="24"/>
          <w:szCs w:val="24"/>
        </w:rPr>
        <w:t xml:space="preserve"> по направлению «Развитие животноводства»</w:t>
      </w:r>
      <w:r w:rsidR="00CF52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03E4">
        <w:rPr>
          <w:rFonts w:ascii="Times New Roman" w:hAnsi="Times New Roman"/>
          <w:color w:val="000000"/>
          <w:sz w:val="24"/>
          <w:szCs w:val="24"/>
        </w:rPr>
        <w:t>- 334,7 тыс. рублей</w:t>
      </w:r>
      <w:r w:rsidR="00977FD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102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0262" w:rsidRPr="00926CF4">
        <w:rPr>
          <w:rFonts w:ascii="Times New Roman" w:hAnsi="Times New Roman"/>
          <w:color w:val="000000"/>
          <w:sz w:val="24"/>
          <w:szCs w:val="24"/>
        </w:rPr>
        <w:t>средства не освоены по причине закрытия КХФ ИП Емельянов</w:t>
      </w:r>
      <w:r w:rsidR="00F10262">
        <w:rPr>
          <w:rFonts w:ascii="Times New Roman" w:hAnsi="Times New Roman"/>
          <w:color w:val="000000"/>
          <w:sz w:val="24"/>
          <w:szCs w:val="24"/>
        </w:rPr>
        <w:t>.</w:t>
      </w:r>
    </w:p>
    <w:p w:rsidR="00BE0D1E" w:rsidRPr="008402C6" w:rsidRDefault="00BE0D1E" w:rsidP="0045482E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AE8" w:rsidRPr="00CA2272" w:rsidRDefault="008B447C" w:rsidP="00BE0D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t>2.</w:t>
      </w:r>
      <w:r w:rsidR="00FD7AE8" w:rsidRPr="00712171">
        <w:rPr>
          <w:rFonts w:ascii="Times New Roman" w:hAnsi="Times New Roman"/>
          <w:b/>
          <w:sz w:val="24"/>
          <w:szCs w:val="24"/>
        </w:rPr>
        <w:tab/>
        <w:t>Проведена проверка с</w:t>
      </w:r>
      <w:r w:rsidR="00FD7AE8" w:rsidRPr="00712171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="00FD7AE8" w:rsidRPr="00712171">
        <w:rPr>
          <w:rFonts w:ascii="Times New Roman" w:hAnsi="Times New Roman"/>
          <w:b/>
          <w:spacing w:val="13"/>
          <w:sz w:val="24"/>
          <w:szCs w:val="24"/>
        </w:rPr>
        <w:t xml:space="preserve">действующей инструкции № 191-н о порядке составления и представления годовой, </w:t>
      </w:r>
      <w:r w:rsidR="00FD7AE8" w:rsidRPr="00712171">
        <w:rPr>
          <w:rFonts w:ascii="Times New Roman" w:hAnsi="Times New Roman"/>
          <w:b/>
          <w:spacing w:val="7"/>
          <w:sz w:val="24"/>
          <w:szCs w:val="24"/>
        </w:rPr>
        <w:t xml:space="preserve">квартальной  и  месячной  отчетности  </w:t>
      </w:r>
      <w:r w:rsidR="00FD7AE8" w:rsidRPr="00CA2272">
        <w:rPr>
          <w:rFonts w:ascii="Times New Roman" w:hAnsi="Times New Roman"/>
          <w:b/>
          <w:spacing w:val="7"/>
          <w:sz w:val="24"/>
          <w:szCs w:val="24"/>
        </w:rPr>
        <w:t xml:space="preserve">об  исполнении бюджетов бюджетной </w:t>
      </w:r>
      <w:r w:rsidR="00FD7AE8" w:rsidRPr="00CA2272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</w:t>
      </w:r>
    </w:p>
    <w:p w:rsidR="00FD7AE8" w:rsidRPr="00CA2272" w:rsidRDefault="00FD7AE8" w:rsidP="00BE0D1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A2272"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</w:p>
    <w:p w:rsidR="00FD7AE8" w:rsidRPr="00C534B5" w:rsidRDefault="00FD7AE8" w:rsidP="00BE0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A7">
        <w:rPr>
          <w:rFonts w:ascii="Times New Roman" w:hAnsi="Times New Roman"/>
          <w:sz w:val="24"/>
          <w:szCs w:val="24"/>
        </w:rPr>
        <w:t>Отчет Управлени</w:t>
      </w:r>
      <w:r>
        <w:rPr>
          <w:rFonts w:ascii="Times New Roman" w:hAnsi="Times New Roman"/>
          <w:sz w:val="24"/>
          <w:szCs w:val="24"/>
        </w:rPr>
        <w:t>я</w:t>
      </w:r>
      <w:r w:rsidRPr="00A75AA7">
        <w:rPr>
          <w:rFonts w:ascii="Times New Roman" w:hAnsi="Times New Roman"/>
          <w:sz w:val="24"/>
          <w:szCs w:val="24"/>
        </w:rPr>
        <w:t xml:space="preserve"> сельского хозяйства за 201</w:t>
      </w:r>
      <w:r w:rsidR="00742BBD">
        <w:rPr>
          <w:rFonts w:ascii="Times New Roman" w:hAnsi="Times New Roman"/>
          <w:sz w:val="24"/>
          <w:szCs w:val="24"/>
        </w:rPr>
        <w:t>7</w:t>
      </w:r>
      <w:r w:rsidRPr="00A75AA7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</w:t>
      </w:r>
      <w:r w:rsidRPr="00C534B5">
        <w:rPr>
          <w:rFonts w:ascii="Times New Roman" w:hAnsi="Times New Roman"/>
          <w:sz w:val="24"/>
          <w:szCs w:val="24"/>
        </w:rPr>
        <w:t>комплектации:</w:t>
      </w:r>
    </w:p>
    <w:p w:rsidR="00FD7AE8" w:rsidRPr="00C534B5" w:rsidRDefault="00FD7AE8" w:rsidP="000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</w:t>
      </w:r>
      <w:r w:rsidR="008E08E7">
        <w:rPr>
          <w:rFonts w:ascii="Times New Roman" w:hAnsi="Times New Roman"/>
          <w:sz w:val="24"/>
          <w:szCs w:val="24"/>
        </w:rPr>
        <w:t xml:space="preserve"> </w:t>
      </w:r>
      <w:r w:rsidRPr="00C534B5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sub_503130" w:history="1">
        <w:r w:rsidRPr="00C534B5">
          <w:rPr>
            <w:rFonts w:ascii="Times New Roman" w:hAnsi="Times New Roman"/>
            <w:sz w:val="24"/>
            <w:szCs w:val="24"/>
          </w:rPr>
          <w:t>ф. 0503130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C534B5" w:rsidRDefault="00FD7AE8" w:rsidP="00FD7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lastRenderedPageBreak/>
        <w:t>-</w:t>
      </w:r>
      <w:r w:rsidR="008E08E7">
        <w:rPr>
          <w:rFonts w:ascii="Times New Roman" w:hAnsi="Times New Roman"/>
          <w:sz w:val="24"/>
          <w:szCs w:val="24"/>
        </w:rPr>
        <w:t xml:space="preserve"> </w:t>
      </w:r>
      <w:r w:rsidRPr="00C534B5">
        <w:rPr>
          <w:rFonts w:ascii="Times New Roman" w:hAnsi="Times New Roman"/>
          <w:sz w:val="24"/>
          <w:szCs w:val="24"/>
        </w:rPr>
        <w:t xml:space="preserve">Справка по заключению счетов бюджетного учета отчетного финансового года (ф.0503110); </w:t>
      </w:r>
    </w:p>
    <w:p w:rsidR="00FD7AE8" w:rsidRPr="00C534B5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</w:t>
      </w:r>
      <w:r w:rsidR="008E08E7">
        <w:rPr>
          <w:rFonts w:ascii="Times New Roman" w:hAnsi="Times New Roman"/>
          <w:sz w:val="24"/>
          <w:szCs w:val="24"/>
        </w:rPr>
        <w:t xml:space="preserve"> </w:t>
      </w:r>
      <w:r w:rsidRPr="00C534B5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r:id="rId9" w:anchor="sub_503121" w:history="1">
        <w:r w:rsidRPr="00C534B5">
          <w:rPr>
            <w:rFonts w:ascii="Times New Roman" w:hAnsi="Times New Roman"/>
            <w:sz w:val="24"/>
            <w:szCs w:val="24"/>
          </w:rPr>
          <w:t>ф. 0503121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C534B5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</w:t>
      </w:r>
      <w:r w:rsidR="008E08E7">
        <w:rPr>
          <w:rFonts w:ascii="Times New Roman" w:hAnsi="Times New Roman"/>
          <w:sz w:val="24"/>
          <w:szCs w:val="24"/>
        </w:rPr>
        <w:t xml:space="preserve"> </w:t>
      </w:r>
      <w:r w:rsidRPr="00C534B5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C534B5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C534B5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 бюджета (</w:t>
      </w:r>
      <w:hyperlink r:id="rId10" w:anchor="sub_503127" w:history="1">
        <w:r w:rsidRPr="00C534B5">
          <w:rPr>
            <w:rFonts w:ascii="Times New Roman" w:hAnsi="Times New Roman"/>
            <w:sz w:val="24"/>
            <w:szCs w:val="24"/>
          </w:rPr>
          <w:t>ф. 0503127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C534B5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</w:t>
      </w:r>
      <w:r w:rsidR="008E08E7">
        <w:rPr>
          <w:rFonts w:ascii="Times New Roman" w:hAnsi="Times New Roman"/>
          <w:sz w:val="24"/>
          <w:szCs w:val="24"/>
        </w:rPr>
        <w:t xml:space="preserve"> </w:t>
      </w:r>
      <w:r w:rsidRPr="00C534B5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r:id="rId11" w:anchor="sub_503128" w:history="1">
        <w:r w:rsidRPr="00C534B5">
          <w:rPr>
            <w:rFonts w:ascii="Times New Roman" w:hAnsi="Times New Roman"/>
            <w:sz w:val="24"/>
            <w:szCs w:val="24"/>
          </w:rPr>
          <w:t>ф. 0503128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C534B5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</w:t>
      </w:r>
      <w:r w:rsidR="008E08E7">
        <w:rPr>
          <w:rFonts w:ascii="Times New Roman" w:hAnsi="Times New Roman"/>
          <w:sz w:val="24"/>
          <w:szCs w:val="24"/>
        </w:rPr>
        <w:t xml:space="preserve"> </w:t>
      </w:r>
      <w:r w:rsidRPr="00C534B5">
        <w:rPr>
          <w:rFonts w:ascii="Times New Roman" w:hAnsi="Times New Roman"/>
          <w:sz w:val="24"/>
          <w:szCs w:val="24"/>
        </w:rPr>
        <w:t>Пояснительная записка (</w:t>
      </w:r>
      <w:hyperlink r:id="rId12" w:anchor="sub_503160" w:history="1">
        <w:r w:rsidRPr="00C534B5">
          <w:rPr>
            <w:rFonts w:ascii="Times New Roman" w:hAnsi="Times New Roman"/>
            <w:sz w:val="24"/>
            <w:szCs w:val="24"/>
          </w:rPr>
          <w:t>ф. 0503160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191700" w:rsidRDefault="00FD7AE8" w:rsidP="0057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1700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17A8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576F4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C17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>Приказу Минфина РФ от 28</w:t>
      </w:r>
      <w:r w:rsidR="00951464">
        <w:rPr>
          <w:rFonts w:ascii="Times New Roman" w:eastAsiaTheme="minorHAnsi" w:hAnsi="Times New Roman"/>
          <w:sz w:val="24"/>
          <w:szCs w:val="24"/>
          <w:lang w:eastAsia="ru-RU"/>
        </w:rPr>
        <w:t>.12.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>2010 </w:t>
      </w:r>
      <w:r w:rsidR="00951464">
        <w:rPr>
          <w:rFonts w:ascii="Times New Roman" w:eastAsiaTheme="minorHAnsi" w:hAnsi="Times New Roman"/>
          <w:sz w:val="24"/>
          <w:szCs w:val="24"/>
          <w:lang w:eastAsia="ru-RU"/>
        </w:rPr>
        <w:t>№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 xml:space="preserve"> 191н </w:t>
      </w:r>
      <w:r w:rsidR="00951464">
        <w:rPr>
          <w:rFonts w:ascii="Times New Roman" w:eastAsiaTheme="minorHAnsi" w:hAnsi="Times New Roman"/>
          <w:sz w:val="24"/>
          <w:szCs w:val="24"/>
          <w:lang w:eastAsia="ru-RU"/>
        </w:rPr>
        <w:t>«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51464">
        <w:rPr>
          <w:rFonts w:ascii="Times New Roman" w:eastAsiaTheme="minorHAnsi" w:hAnsi="Times New Roman"/>
          <w:sz w:val="24"/>
          <w:szCs w:val="24"/>
          <w:lang w:eastAsia="ru-RU"/>
        </w:rPr>
        <w:t>»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>.</w:t>
      </w:r>
      <w:r w:rsidRPr="00BC17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Полнота заполнения формы отчетности 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7A8">
        <w:rPr>
          <w:rFonts w:ascii="Times New Roman" w:hAnsi="Times New Roman"/>
          <w:sz w:val="24"/>
          <w:szCs w:val="24"/>
        </w:rPr>
        <w:t>-</w:t>
      </w:r>
      <w:r w:rsidR="00576F4D">
        <w:rPr>
          <w:rFonts w:ascii="Times New Roman" w:hAnsi="Times New Roman"/>
          <w:sz w:val="24"/>
          <w:szCs w:val="24"/>
        </w:rPr>
        <w:t xml:space="preserve"> </w:t>
      </w:r>
      <w:r w:rsidRPr="00BC17A8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BC17A8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A8">
        <w:rPr>
          <w:rFonts w:ascii="Times New Roman" w:hAnsi="Times New Roman"/>
          <w:sz w:val="24"/>
          <w:szCs w:val="24"/>
        </w:rPr>
        <w:t>-</w:t>
      </w:r>
      <w:r w:rsidR="00576F4D">
        <w:rPr>
          <w:rFonts w:ascii="Times New Roman" w:hAnsi="Times New Roman"/>
          <w:sz w:val="24"/>
          <w:szCs w:val="24"/>
        </w:rPr>
        <w:t xml:space="preserve"> </w:t>
      </w:r>
      <w:r w:rsidRPr="00BC17A8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Полнота заполнения форм отчетности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17A8">
        <w:rPr>
          <w:rFonts w:ascii="Times New Roman" w:hAnsi="Times New Roman"/>
          <w:sz w:val="24"/>
          <w:szCs w:val="24"/>
        </w:rPr>
        <w:t>-</w:t>
      </w:r>
      <w:r w:rsidR="00EE3E54">
        <w:rPr>
          <w:rFonts w:ascii="Times New Roman" w:hAnsi="Times New Roman"/>
          <w:sz w:val="24"/>
          <w:szCs w:val="24"/>
        </w:rPr>
        <w:t xml:space="preserve"> </w:t>
      </w:r>
      <w:r w:rsidRPr="00BC17A8">
        <w:rPr>
          <w:rFonts w:ascii="Times New Roman" w:hAnsi="Times New Roman"/>
          <w:sz w:val="24"/>
          <w:szCs w:val="24"/>
        </w:rPr>
        <w:t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proofErr w:type="gramEnd"/>
      <w:r w:rsidRPr="00BC17A8">
        <w:rPr>
          <w:rFonts w:ascii="Times New Roman" w:hAnsi="Times New Roman"/>
          <w:sz w:val="24"/>
          <w:szCs w:val="24"/>
        </w:rPr>
        <w:t xml:space="preserve"> Полнота заполнения формы отчетности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A8">
        <w:rPr>
          <w:rFonts w:ascii="Times New Roman" w:hAnsi="Times New Roman"/>
          <w:sz w:val="24"/>
          <w:szCs w:val="24"/>
        </w:rPr>
        <w:t>-</w:t>
      </w:r>
      <w:r w:rsidR="00EE3E54">
        <w:rPr>
          <w:rFonts w:ascii="Times New Roman" w:hAnsi="Times New Roman"/>
          <w:sz w:val="24"/>
          <w:szCs w:val="24"/>
        </w:rPr>
        <w:t xml:space="preserve"> </w:t>
      </w:r>
      <w:r w:rsidRPr="00BC17A8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Полнота заполнения формы отчетности соблюдена;</w:t>
      </w:r>
    </w:p>
    <w:p w:rsidR="00BC37C9" w:rsidRPr="00383098" w:rsidRDefault="00FD7AE8" w:rsidP="00BC37C9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7A8">
        <w:rPr>
          <w:rFonts w:ascii="Times New Roman" w:hAnsi="Times New Roman"/>
          <w:sz w:val="24"/>
          <w:szCs w:val="24"/>
        </w:rPr>
        <w:t>-</w:t>
      </w:r>
      <w:r w:rsidR="00EE3E54">
        <w:rPr>
          <w:rFonts w:ascii="Times New Roman" w:hAnsi="Times New Roman"/>
          <w:sz w:val="24"/>
          <w:szCs w:val="24"/>
        </w:rPr>
        <w:t xml:space="preserve"> </w:t>
      </w:r>
      <w:r w:rsidRPr="00BC17A8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</w:t>
      </w:r>
      <w:r w:rsidR="00BC37C9">
        <w:rPr>
          <w:rFonts w:ascii="Times New Roman" w:hAnsi="Times New Roman"/>
          <w:sz w:val="24"/>
          <w:szCs w:val="24"/>
        </w:rPr>
        <w:t xml:space="preserve">не </w:t>
      </w:r>
      <w:r w:rsidRPr="00BC17A8">
        <w:rPr>
          <w:rFonts w:ascii="Times New Roman" w:hAnsi="Times New Roman"/>
          <w:sz w:val="24"/>
          <w:szCs w:val="24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="00BC37C9" w:rsidRPr="000760F9">
        <w:rPr>
          <w:rFonts w:ascii="Times New Roman" w:hAnsi="Times New Roman"/>
          <w:sz w:val="24"/>
          <w:szCs w:val="24"/>
        </w:rPr>
        <w:t xml:space="preserve">К пояснительной записке не представлены </w:t>
      </w:r>
      <w:r w:rsidR="00091909">
        <w:rPr>
          <w:rFonts w:ascii="Times New Roman" w:hAnsi="Times New Roman"/>
          <w:sz w:val="24"/>
          <w:szCs w:val="24"/>
        </w:rPr>
        <w:t>«</w:t>
      </w:r>
      <w:r w:rsidR="00E16E37"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 w:rsidR="00E16E37">
        <w:rPr>
          <w:rFonts w:ascii="Times New Roman" w:hAnsi="Times New Roman"/>
          <w:sz w:val="24"/>
          <w:szCs w:val="24"/>
        </w:rPr>
        <w:t>изменении</w:t>
      </w:r>
      <w:proofErr w:type="gramEnd"/>
      <w:r w:rsidR="00E16E37">
        <w:rPr>
          <w:rFonts w:ascii="Times New Roman" w:hAnsi="Times New Roman"/>
          <w:sz w:val="24"/>
          <w:szCs w:val="24"/>
        </w:rPr>
        <w:t xml:space="preserve"> остатков валюты баланса</w:t>
      </w:r>
      <w:r w:rsidR="00091909">
        <w:rPr>
          <w:rFonts w:ascii="Times New Roman" w:hAnsi="Times New Roman"/>
          <w:sz w:val="24"/>
          <w:szCs w:val="24"/>
        </w:rPr>
        <w:t>»</w:t>
      </w:r>
      <w:r w:rsidR="00E16E37">
        <w:rPr>
          <w:rFonts w:ascii="Times New Roman" w:hAnsi="Times New Roman"/>
          <w:sz w:val="24"/>
          <w:szCs w:val="24"/>
        </w:rPr>
        <w:t xml:space="preserve"> (ф.0503173), </w:t>
      </w:r>
      <w:r w:rsidR="00091909">
        <w:rPr>
          <w:rFonts w:ascii="Times New Roman" w:hAnsi="Times New Roman"/>
          <w:sz w:val="24"/>
          <w:szCs w:val="24"/>
        </w:rPr>
        <w:t>«</w:t>
      </w:r>
      <w:r w:rsidR="00E16E37">
        <w:rPr>
          <w:rFonts w:ascii="Times New Roman" w:hAnsi="Times New Roman"/>
          <w:sz w:val="24"/>
          <w:szCs w:val="24"/>
        </w:rPr>
        <w:t>Сведения об исполнении судебных решений по денежным обязательствам бюджета</w:t>
      </w:r>
      <w:r w:rsidR="00091909">
        <w:rPr>
          <w:rFonts w:ascii="Times New Roman" w:hAnsi="Times New Roman"/>
          <w:sz w:val="24"/>
          <w:szCs w:val="24"/>
        </w:rPr>
        <w:t>»</w:t>
      </w:r>
      <w:r w:rsidR="00E16E37">
        <w:rPr>
          <w:rFonts w:ascii="Times New Roman" w:hAnsi="Times New Roman"/>
          <w:sz w:val="24"/>
          <w:szCs w:val="24"/>
        </w:rPr>
        <w:t xml:space="preserve"> (ф.0503296)</w:t>
      </w:r>
      <w:r w:rsidR="00BC37C9" w:rsidRPr="000760F9">
        <w:rPr>
          <w:rFonts w:ascii="Times New Roman" w:hAnsi="Times New Roman"/>
          <w:color w:val="000000"/>
          <w:sz w:val="24"/>
          <w:szCs w:val="24"/>
        </w:rPr>
        <w:t>. В разделе 5 «Прочие вопросы деятельности субъекта бюджетной отчетности» пояснительной записки (ф. 0503160) отсутствие данных таблиц не отражено.</w:t>
      </w:r>
      <w:r w:rsidR="00BC37C9" w:rsidRPr="00383098">
        <w:rPr>
          <w:rFonts w:ascii="Times New Roman" w:hAnsi="Times New Roman"/>
          <w:b/>
          <w:sz w:val="24"/>
          <w:szCs w:val="24"/>
        </w:rPr>
        <w:t xml:space="preserve"> </w:t>
      </w:r>
    </w:p>
    <w:p w:rsidR="00FD7AE8" w:rsidRPr="00BC17A8" w:rsidRDefault="00FD7AE8" w:rsidP="00BC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006" w:rsidRDefault="00776006" w:rsidP="005A78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</w:t>
      </w:r>
      <w:r w:rsidRPr="00B771D3">
        <w:rPr>
          <w:rFonts w:ascii="Times New Roman" w:hAnsi="Times New Roman"/>
          <w:b/>
          <w:sz w:val="24"/>
          <w:szCs w:val="24"/>
        </w:rPr>
        <w:t xml:space="preserve"> Проверка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FD7AE8" w:rsidRPr="0071205B" w:rsidRDefault="00FD7AE8" w:rsidP="005A78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DC6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9D2DC6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2C2D51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9D2DC6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2C2D51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9D2DC6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71205B">
        <w:rPr>
          <w:rFonts w:ascii="Times New Roman" w:hAnsi="Times New Roman"/>
          <w:sz w:val="24"/>
          <w:szCs w:val="24"/>
        </w:rPr>
        <w:t>»</w:t>
      </w:r>
      <w:r w:rsidR="002C2D51">
        <w:rPr>
          <w:rFonts w:ascii="Times New Roman" w:hAnsi="Times New Roman"/>
          <w:sz w:val="24"/>
          <w:szCs w:val="24"/>
        </w:rPr>
        <w:t>,</w:t>
      </w:r>
      <w:r w:rsidRPr="0071205B">
        <w:rPr>
          <w:rFonts w:ascii="Times New Roman" w:hAnsi="Times New Roman"/>
          <w:sz w:val="24"/>
          <w:szCs w:val="24"/>
        </w:rPr>
        <w:t xml:space="preserve"> бюджетная отчетность составляется на основании данных главной книги и</w:t>
      </w:r>
      <w:r w:rsidR="00810207">
        <w:rPr>
          <w:rFonts w:ascii="Times New Roman" w:hAnsi="Times New Roman"/>
          <w:sz w:val="24"/>
          <w:szCs w:val="24"/>
        </w:rPr>
        <w:t xml:space="preserve"> </w:t>
      </w:r>
      <w:r w:rsidR="00810207" w:rsidRPr="00C72DEB">
        <w:rPr>
          <w:rFonts w:ascii="Times New Roman" w:hAnsi="Times New Roman"/>
          <w:sz w:val="24"/>
          <w:szCs w:val="24"/>
        </w:rPr>
        <w:t>(или) других</w:t>
      </w:r>
      <w:r w:rsidRPr="0071205B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71205B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71205B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71205B">
        <w:rPr>
          <w:rFonts w:ascii="Times New Roman" w:hAnsi="Times New Roman"/>
          <w:sz w:val="24"/>
          <w:szCs w:val="24"/>
        </w:rPr>
        <w:t xml:space="preserve"> финансирования </w:t>
      </w:r>
      <w:r w:rsidRPr="0071205B">
        <w:rPr>
          <w:rFonts w:ascii="Times New Roman" w:hAnsi="Times New Roman"/>
          <w:sz w:val="24"/>
          <w:szCs w:val="24"/>
        </w:rPr>
        <w:lastRenderedPageBreak/>
        <w:t>дефици</w:t>
      </w:r>
      <w:r w:rsidR="00810207">
        <w:rPr>
          <w:rFonts w:ascii="Times New Roman" w:hAnsi="Times New Roman"/>
          <w:sz w:val="24"/>
          <w:szCs w:val="24"/>
        </w:rPr>
        <w:t>та бюджетов, финансовых органов, органов казначейства</w:t>
      </w:r>
      <w:r w:rsidRPr="0071205B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FD7AE8" w:rsidRDefault="00FD7AE8" w:rsidP="005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5B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>м</w:t>
      </w:r>
      <w:r w:rsidRPr="0071205B">
        <w:rPr>
          <w:rFonts w:ascii="Times New Roman" w:hAnsi="Times New Roman"/>
          <w:sz w:val="24"/>
          <w:szCs w:val="24"/>
        </w:rPr>
        <w:t xml:space="preserve"> сельского хозяйства предоставлены в Контрольно</w:t>
      </w:r>
      <w:r>
        <w:rPr>
          <w:rFonts w:ascii="Times New Roman" w:hAnsi="Times New Roman"/>
          <w:sz w:val="24"/>
          <w:szCs w:val="24"/>
        </w:rPr>
        <w:t>-</w:t>
      </w:r>
      <w:r w:rsidRPr="0071205B">
        <w:rPr>
          <w:rFonts w:ascii="Times New Roman" w:hAnsi="Times New Roman"/>
          <w:sz w:val="24"/>
          <w:szCs w:val="24"/>
        </w:rPr>
        <w:t xml:space="preserve">счетную палату МО «Нерюнгринский район» журналы операций </w:t>
      </w:r>
      <w:r w:rsidR="00652363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7246C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52363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7246C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2363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D1CDD">
        <w:rPr>
          <w:rFonts w:ascii="Times New Roman" w:hAnsi="Times New Roman"/>
          <w:sz w:val="24"/>
          <w:szCs w:val="24"/>
        </w:rPr>
        <w:t>,</w:t>
      </w:r>
      <w:r w:rsidRPr="0071205B">
        <w:rPr>
          <w:rFonts w:ascii="Times New Roman" w:hAnsi="Times New Roman"/>
          <w:sz w:val="24"/>
          <w:szCs w:val="24"/>
        </w:rPr>
        <w:t xml:space="preserve"> главная книга </w:t>
      </w:r>
      <w:r w:rsidR="00652363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7246C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52363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7246C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2363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427A17">
        <w:rPr>
          <w:rFonts w:ascii="Times New Roman" w:hAnsi="Times New Roman"/>
          <w:sz w:val="24"/>
          <w:szCs w:val="24"/>
        </w:rPr>
        <w:t>.</w:t>
      </w:r>
    </w:p>
    <w:p w:rsidR="00A51219" w:rsidRPr="008E0B75" w:rsidRDefault="00A51219" w:rsidP="00A51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8E0B75">
        <w:rPr>
          <w:rFonts w:ascii="Times New Roman" w:hAnsi="Times New Roman"/>
          <w:b/>
          <w:sz w:val="24"/>
          <w:szCs w:val="24"/>
          <w:highlight w:val="yellow"/>
        </w:rPr>
        <w:t xml:space="preserve">В нарушение </w:t>
      </w:r>
      <w:r w:rsidRPr="008E0B75">
        <w:rPr>
          <w:rFonts w:ascii="Times New Roman" w:hAnsi="Times New Roman"/>
          <w:color w:val="000000"/>
          <w:sz w:val="24"/>
          <w:szCs w:val="24"/>
          <w:highlight w:val="yellow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Pr="008E0B75">
        <w:rPr>
          <w:rFonts w:ascii="Times New Roman" w:hAnsi="Times New Roman"/>
          <w:sz w:val="24"/>
          <w:szCs w:val="24"/>
          <w:highlight w:val="yellow"/>
        </w:rPr>
        <w:t xml:space="preserve"> ходе проверки установлены отклонения между журналами операций и главной книгой. </w:t>
      </w:r>
      <w:proofErr w:type="gramEnd"/>
    </w:p>
    <w:p w:rsidR="003C3C69" w:rsidRDefault="00A06F10" w:rsidP="003C3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B75">
        <w:rPr>
          <w:rFonts w:ascii="Times New Roman" w:hAnsi="Times New Roman"/>
          <w:b/>
          <w:sz w:val="24"/>
          <w:szCs w:val="24"/>
          <w:highlight w:val="yellow"/>
        </w:rPr>
        <w:t>В нарушение</w:t>
      </w:r>
      <w:r w:rsidRPr="008E0B75">
        <w:rPr>
          <w:rFonts w:ascii="Times New Roman" w:hAnsi="Times New Roman"/>
          <w:sz w:val="24"/>
          <w:szCs w:val="24"/>
          <w:highlight w:val="yellow"/>
        </w:rPr>
        <w:t xml:space="preserve"> пункта 7 Приказа Минфина России от 28.12.2010 № 191н</w:t>
      </w:r>
      <w:r w:rsidR="003C3C69" w:rsidRPr="008E0B75">
        <w:rPr>
          <w:rFonts w:ascii="Times New Roman" w:hAnsi="Times New Roman"/>
          <w:sz w:val="24"/>
          <w:szCs w:val="24"/>
          <w:highlight w:val="yellow"/>
        </w:rPr>
        <w:t xml:space="preserve"> проверкой установлены отклонения между показателями регистров бюджетного учета и отчетностью.</w:t>
      </w:r>
      <w:bookmarkStart w:id="0" w:name="_GoBack"/>
      <w:bookmarkEnd w:id="0"/>
    </w:p>
    <w:p w:rsidR="00FD7AE8" w:rsidRPr="009F78AE" w:rsidRDefault="00FD7AE8" w:rsidP="005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7AE8" w:rsidRPr="00712171" w:rsidRDefault="00FD7AE8" w:rsidP="006523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2.1.</w:t>
      </w:r>
      <w:r w:rsidR="00FF6440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получателя бюджетных средств  (ф.0503130)</w:t>
      </w:r>
    </w:p>
    <w:p w:rsidR="00AC3FB5" w:rsidRDefault="00AC3FB5" w:rsidP="00AC3F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01.01.201</w:t>
      </w:r>
      <w:r w:rsidR="00602B1D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(ф.0503130). </w:t>
      </w:r>
      <w:r w:rsidRPr="00860DEA">
        <w:rPr>
          <w:rFonts w:ascii="Times New Roman" w:hAnsi="Times New Roman"/>
          <w:sz w:val="24"/>
          <w:szCs w:val="24"/>
        </w:rPr>
        <w:t>Контрольные</w:t>
      </w:r>
      <w:r w:rsidRPr="00727710">
        <w:rPr>
          <w:rFonts w:ascii="Times New Roman" w:hAnsi="Times New Roman"/>
          <w:sz w:val="24"/>
          <w:szCs w:val="24"/>
        </w:rPr>
        <w:t xml:space="preserve">  соотношения между балансом (ф.0503130) и формами годовой бухгалтерской (бюджетной) отчет</w:t>
      </w:r>
      <w:r>
        <w:rPr>
          <w:rFonts w:ascii="Times New Roman" w:hAnsi="Times New Roman"/>
          <w:sz w:val="24"/>
          <w:szCs w:val="24"/>
        </w:rPr>
        <w:t xml:space="preserve">ности выдержаны, отклонений не </w:t>
      </w:r>
      <w:r w:rsidR="00602B1D">
        <w:rPr>
          <w:rFonts w:ascii="Times New Roman" w:hAnsi="Times New Roman"/>
          <w:sz w:val="24"/>
          <w:szCs w:val="24"/>
        </w:rPr>
        <w:t>установлено</w:t>
      </w:r>
      <w:r w:rsidRPr="00727710">
        <w:rPr>
          <w:rFonts w:ascii="Times New Roman" w:hAnsi="Times New Roman"/>
          <w:sz w:val="24"/>
          <w:szCs w:val="24"/>
        </w:rPr>
        <w:t xml:space="preserve">. </w:t>
      </w:r>
    </w:p>
    <w:p w:rsidR="00FD7AE8" w:rsidRDefault="00FD7AE8" w:rsidP="00763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AE8" w:rsidRPr="00712171" w:rsidRDefault="00FD7AE8" w:rsidP="007637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295A9C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 финансового года  (ф. 0503110)</w:t>
      </w:r>
    </w:p>
    <w:p w:rsidR="00704868" w:rsidRDefault="00295A9C" w:rsidP="0070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D5F">
        <w:rPr>
          <w:rFonts w:ascii="Times New Roman" w:hAnsi="Times New Roman"/>
          <w:sz w:val="24"/>
          <w:szCs w:val="24"/>
        </w:rPr>
        <w:t>При проверке справки по заключению счетов бюджетного учета отчетного финансового года контрольные соотношения между (ф.0503110)</w:t>
      </w:r>
      <w:r w:rsidR="0076375E">
        <w:rPr>
          <w:rFonts w:ascii="Times New Roman" w:hAnsi="Times New Roman"/>
          <w:sz w:val="24"/>
          <w:szCs w:val="24"/>
        </w:rPr>
        <w:t xml:space="preserve"> </w:t>
      </w:r>
      <w:r w:rsidR="00B1341F">
        <w:rPr>
          <w:rFonts w:ascii="Times New Roman" w:hAnsi="Times New Roman"/>
          <w:sz w:val="24"/>
          <w:szCs w:val="24"/>
        </w:rPr>
        <w:t xml:space="preserve">и </w:t>
      </w:r>
      <w:r w:rsidR="00704868">
        <w:rPr>
          <w:rFonts w:ascii="Times New Roman" w:hAnsi="Times New Roman"/>
          <w:sz w:val="24"/>
          <w:szCs w:val="24"/>
        </w:rPr>
        <w:t xml:space="preserve">представленными формами годовой бюджетной отчетности </w:t>
      </w:r>
      <w:r w:rsidR="00704868" w:rsidRPr="00F74B99">
        <w:rPr>
          <w:rFonts w:ascii="Times New Roman" w:hAnsi="Times New Roman"/>
          <w:sz w:val="24"/>
          <w:szCs w:val="24"/>
        </w:rPr>
        <w:t xml:space="preserve">соблюдены. </w:t>
      </w:r>
    </w:p>
    <w:p w:rsidR="009A7FF7" w:rsidRDefault="00704868" w:rsidP="009A7F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   Справка </w:t>
      </w:r>
      <w:r w:rsidRPr="00F74B99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разделе 1 </w:t>
      </w:r>
      <w:r>
        <w:rPr>
          <w:rFonts w:ascii="Times New Roman" w:hAnsi="Times New Roman"/>
          <w:sz w:val="24"/>
          <w:szCs w:val="24"/>
        </w:rPr>
        <w:t>сформирована на 01.01.201</w:t>
      </w:r>
      <w:r w:rsidR="00905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86782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 счетов, произведенных по завершению</w:t>
      </w:r>
      <w:proofErr w:type="gramEnd"/>
      <w:r w:rsidRPr="00086782"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>
        <w:rPr>
          <w:rFonts w:ascii="Times New Roman" w:hAnsi="Times New Roman"/>
          <w:sz w:val="24"/>
          <w:szCs w:val="24"/>
        </w:rPr>
        <w:t xml:space="preserve">, расхождений не </w:t>
      </w:r>
      <w:r w:rsidR="006B0C1C">
        <w:rPr>
          <w:rFonts w:ascii="Times New Roman" w:hAnsi="Times New Roman"/>
          <w:sz w:val="24"/>
          <w:szCs w:val="24"/>
        </w:rPr>
        <w:t>установлено</w:t>
      </w:r>
      <w:r>
        <w:rPr>
          <w:rFonts w:ascii="Times New Roman" w:hAnsi="Times New Roman"/>
          <w:sz w:val="24"/>
          <w:szCs w:val="24"/>
        </w:rPr>
        <w:t xml:space="preserve">. </w:t>
      </w:r>
      <w:r w:rsidR="009A7FF7">
        <w:rPr>
          <w:rFonts w:ascii="Times New Roman" w:eastAsiaTheme="minorHAnsi" w:hAnsi="Times New Roman"/>
          <w:sz w:val="24"/>
          <w:szCs w:val="24"/>
        </w:rPr>
        <w:t>В разделе 2 «Д</w:t>
      </w:r>
      <w:r w:rsidR="009A7FF7" w:rsidRPr="00CC78E8">
        <w:rPr>
          <w:rFonts w:ascii="Times New Roman" w:eastAsiaTheme="minorHAnsi" w:hAnsi="Times New Roman"/>
          <w:sz w:val="24"/>
          <w:szCs w:val="24"/>
        </w:rPr>
        <w:t>еятельност</w:t>
      </w:r>
      <w:r w:rsidR="009A7FF7">
        <w:rPr>
          <w:rFonts w:ascii="Times New Roman" w:eastAsiaTheme="minorHAnsi" w:hAnsi="Times New Roman"/>
          <w:sz w:val="24"/>
          <w:szCs w:val="24"/>
        </w:rPr>
        <w:t>ь</w:t>
      </w:r>
      <w:r w:rsidR="009A7FF7" w:rsidRPr="00CC78E8">
        <w:rPr>
          <w:rFonts w:ascii="Times New Roman" w:eastAsiaTheme="minorHAnsi" w:hAnsi="Times New Roman"/>
          <w:sz w:val="24"/>
          <w:szCs w:val="24"/>
        </w:rPr>
        <w:t xml:space="preserve"> со средствами, поступаю</w:t>
      </w:r>
      <w:r w:rsidR="009A7FF7">
        <w:rPr>
          <w:rFonts w:ascii="Times New Roman" w:eastAsiaTheme="minorHAnsi" w:hAnsi="Times New Roman"/>
          <w:sz w:val="24"/>
          <w:szCs w:val="24"/>
        </w:rPr>
        <w:t>щими во временное распоряжение» числовые показатели отсутствуют.</w:t>
      </w:r>
    </w:p>
    <w:p w:rsidR="00295A9C" w:rsidRDefault="00295A9C" w:rsidP="009A7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7AE8" w:rsidRPr="00712171" w:rsidRDefault="00FD7AE8" w:rsidP="00FB6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295A9C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3. Проверка отчета о финансовых результатах  (ф. 0503121)</w:t>
      </w:r>
    </w:p>
    <w:p w:rsidR="00991B71" w:rsidRDefault="009308F2" w:rsidP="0099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проверке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отчета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финансовых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з</w:t>
      </w:r>
      <w:r w:rsidRPr="00290A01">
        <w:rPr>
          <w:rFonts w:ascii="Times New Roman" w:hAnsi="Times New Roman"/>
          <w:sz w:val="24"/>
          <w:szCs w:val="24"/>
        </w:rPr>
        <w:t xml:space="preserve">ультатах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контрольные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соотношения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формами </w:t>
      </w:r>
      <w:r w:rsidRPr="00835D55">
        <w:rPr>
          <w:rFonts w:ascii="Times New Roman" w:hAnsi="Times New Roman"/>
          <w:sz w:val="24"/>
          <w:szCs w:val="24"/>
        </w:rPr>
        <w:t>(ф. 0503121)</w:t>
      </w:r>
      <w:r w:rsidR="00991B71">
        <w:rPr>
          <w:rFonts w:ascii="Times New Roman" w:hAnsi="Times New Roman"/>
          <w:sz w:val="24"/>
          <w:szCs w:val="24"/>
        </w:rPr>
        <w:t xml:space="preserve"> и представленными формами годовой бюджетной отчетности</w:t>
      </w:r>
      <w:r w:rsidR="00991B71" w:rsidRPr="00F74B99">
        <w:rPr>
          <w:rFonts w:ascii="Times New Roman" w:hAnsi="Times New Roman"/>
          <w:sz w:val="24"/>
          <w:szCs w:val="24"/>
        </w:rPr>
        <w:t xml:space="preserve"> соблюдены</w:t>
      </w:r>
      <w:r w:rsidR="00991B71" w:rsidRPr="00835D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91B71" w:rsidRPr="0082060F">
        <w:rPr>
          <w:rFonts w:ascii="Times New Roman" w:hAnsi="Times New Roman"/>
          <w:color w:val="000000"/>
          <w:sz w:val="24"/>
          <w:szCs w:val="24"/>
        </w:rPr>
        <w:t>Показатели отраж</w:t>
      </w:r>
      <w:r w:rsidR="00991B71">
        <w:rPr>
          <w:rFonts w:ascii="Times New Roman" w:hAnsi="Times New Roman"/>
          <w:color w:val="000000"/>
          <w:sz w:val="24"/>
          <w:szCs w:val="24"/>
        </w:rPr>
        <w:t>ены</w:t>
      </w:r>
      <w:r w:rsidR="00991B71" w:rsidRPr="0082060F">
        <w:rPr>
          <w:rFonts w:ascii="Times New Roman" w:hAnsi="Times New Roman"/>
          <w:color w:val="000000"/>
          <w:sz w:val="24"/>
          <w:szCs w:val="24"/>
        </w:rPr>
        <w:t xml:space="preserve"> в отчете </w:t>
      </w:r>
      <w:r w:rsidR="00991B71">
        <w:rPr>
          <w:rFonts w:ascii="Times New Roman" w:hAnsi="Times New Roman"/>
          <w:color w:val="000000"/>
          <w:sz w:val="24"/>
          <w:szCs w:val="24"/>
        </w:rPr>
        <w:t xml:space="preserve">в разрезе бюджетной деятельности, </w:t>
      </w:r>
      <w:r w:rsidR="00991B71" w:rsidRPr="0082060F">
        <w:rPr>
          <w:rFonts w:ascii="Times New Roman" w:hAnsi="Times New Roman"/>
          <w:color w:val="000000"/>
          <w:sz w:val="24"/>
          <w:szCs w:val="24"/>
        </w:rPr>
        <w:t>без учета результата заключительных операций по закрытию счетов при завершении финансового года, проведенных 31 дек</w:t>
      </w:r>
      <w:r w:rsidR="00991B71">
        <w:rPr>
          <w:rFonts w:ascii="Times New Roman" w:hAnsi="Times New Roman"/>
          <w:color w:val="000000"/>
          <w:sz w:val="24"/>
          <w:szCs w:val="24"/>
        </w:rPr>
        <w:t xml:space="preserve">абря отчетного финансового года, что соответствует </w:t>
      </w:r>
      <w:r w:rsidR="00991B71" w:rsidRPr="00612D6E">
        <w:rPr>
          <w:rFonts w:ascii="Times New Roman" w:eastAsiaTheme="minorHAnsi" w:hAnsi="Times New Roman"/>
          <w:sz w:val="24"/>
          <w:szCs w:val="24"/>
        </w:rPr>
        <w:t>Приказ</w:t>
      </w:r>
      <w:r w:rsidR="00991B71">
        <w:rPr>
          <w:rFonts w:ascii="Times New Roman" w:eastAsiaTheme="minorHAnsi" w:hAnsi="Times New Roman"/>
          <w:sz w:val="24"/>
          <w:szCs w:val="24"/>
        </w:rPr>
        <w:t>у</w:t>
      </w:r>
      <w:r w:rsidR="00991B71"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 w:rsidR="00991B71">
        <w:rPr>
          <w:rFonts w:ascii="Times New Roman" w:eastAsiaTheme="minorHAnsi" w:hAnsi="Times New Roman"/>
          <w:sz w:val="24"/>
          <w:szCs w:val="24"/>
        </w:rPr>
        <w:t>.12.</w:t>
      </w:r>
      <w:r w:rsidR="00991B71" w:rsidRPr="00612D6E">
        <w:rPr>
          <w:rFonts w:ascii="Times New Roman" w:eastAsiaTheme="minorHAnsi" w:hAnsi="Times New Roman"/>
          <w:sz w:val="24"/>
          <w:szCs w:val="24"/>
        </w:rPr>
        <w:t>2010 </w:t>
      </w:r>
      <w:r w:rsidR="00991B71">
        <w:rPr>
          <w:rFonts w:ascii="Times New Roman" w:eastAsiaTheme="minorHAnsi" w:hAnsi="Times New Roman"/>
          <w:sz w:val="24"/>
          <w:szCs w:val="24"/>
        </w:rPr>
        <w:t>№</w:t>
      </w:r>
      <w:r w:rsidR="00991B71"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 w:rsidR="00991B71">
        <w:rPr>
          <w:rFonts w:ascii="Times New Roman" w:eastAsiaTheme="minorHAnsi" w:hAnsi="Times New Roman"/>
          <w:sz w:val="24"/>
          <w:szCs w:val="24"/>
        </w:rPr>
        <w:t>«</w:t>
      </w:r>
      <w:r w:rsidR="00991B71"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91B71">
        <w:rPr>
          <w:rFonts w:ascii="Times New Roman" w:eastAsiaTheme="minorHAnsi" w:hAnsi="Times New Roman"/>
          <w:sz w:val="24"/>
          <w:szCs w:val="24"/>
        </w:rPr>
        <w:t xml:space="preserve">».   </w:t>
      </w:r>
      <w:proofErr w:type="gramEnd"/>
    </w:p>
    <w:p w:rsidR="009308F2" w:rsidRDefault="009308F2" w:rsidP="00FB6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AE8" w:rsidRPr="00712171" w:rsidRDefault="00FD7AE8" w:rsidP="00FB6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9308F2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4. Проверка отчета об исполнении бюджета главного распорядителя, получателя бюджетных средств  (ф.0503127)</w:t>
      </w:r>
    </w:p>
    <w:p w:rsidR="00FD7AE8" w:rsidRPr="00030019" w:rsidRDefault="00FD7AE8" w:rsidP="00365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019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бюджета,  характеризует деятельность органов. В результате проведенного анализа отклонений  не установлено.</w:t>
      </w:r>
    </w:p>
    <w:p w:rsidR="00FD7AE8" w:rsidRPr="00E63C1E" w:rsidRDefault="00FD7AE8" w:rsidP="00365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C1E">
        <w:rPr>
          <w:rFonts w:ascii="Times New Roman" w:hAnsi="Times New Roman"/>
          <w:sz w:val="24"/>
          <w:szCs w:val="24"/>
        </w:rPr>
        <w:lastRenderedPageBreak/>
        <w:t xml:space="preserve">Контрольные соотношения по (ф.0503127) с представленными отчетами </w:t>
      </w:r>
      <w:r w:rsidR="00334E10" w:rsidRPr="00E25A6E">
        <w:rPr>
          <w:rFonts w:ascii="Times New Roman" w:hAnsi="Times New Roman"/>
          <w:sz w:val="24"/>
          <w:szCs w:val="24"/>
        </w:rPr>
        <w:t>выдержаны</w:t>
      </w:r>
      <w:r w:rsidR="009A7FF7">
        <w:rPr>
          <w:rFonts w:ascii="Times New Roman" w:hAnsi="Times New Roman"/>
          <w:sz w:val="24"/>
          <w:szCs w:val="24"/>
        </w:rPr>
        <w:t>.</w:t>
      </w:r>
      <w:r w:rsidR="00365E18">
        <w:rPr>
          <w:rFonts w:ascii="Times New Roman" w:hAnsi="Times New Roman"/>
          <w:sz w:val="24"/>
          <w:szCs w:val="24"/>
        </w:rPr>
        <w:t xml:space="preserve"> </w:t>
      </w:r>
      <w:r w:rsidR="009A7FF7">
        <w:rPr>
          <w:rFonts w:ascii="Times New Roman" w:hAnsi="Times New Roman"/>
          <w:sz w:val="24"/>
          <w:szCs w:val="24"/>
        </w:rPr>
        <w:t>П</w:t>
      </w:r>
      <w:r w:rsidR="00365E18">
        <w:rPr>
          <w:rFonts w:ascii="Times New Roman" w:hAnsi="Times New Roman"/>
          <w:sz w:val="24"/>
          <w:szCs w:val="24"/>
        </w:rPr>
        <w:t xml:space="preserve">олнота заполнения </w:t>
      </w:r>
      <w:r w:rsidR="009A7FF7" w:rsidRPr="00E63C1E">
        <w:rPr>
          <w:rFonts w:ascii="Times New Roman" w:hAnsi="Times New Roman"/>
          <w:sz w:val="24"/>
          <w:szCs w:val="24"/>
        </w:rPr>
        <w:t>(ф.0503127)</w:t>
      </w:r>
      <w:r w:rsidR="009A7FF7">
        <w:rPr>
          <w:rFonts w:ascii="Times New Roman" w:hAnsi="Times New Roman"/>
          <w:sz w:val="24"/>
          <w:szCs w:val="24"/>
        </w:rPr>
        <w:t xml:space="preserve"> </w:t>
      </w:r>
      <w:r w:rsidR="00365E18">
        <w:rPr>
          <w:rFonts w:ascii="Times New Roman" w:hAnsi="Times New Roman"/>
          <w:sz w:val="24"/>
          <w:szCs w:val="24"/>
        </w:rPr>
        <w:t>соблюдена</w:t>
      </w:r>
      <w:r w:rsidRPr="00E63C1E">
        <w:rPr>
          <w:rFonts w:ascii="Times New Roman" w:hAnsi="Times New Roman"/>
          <w:sz w:val="24"/>
          <w:szCs w:val="24"/>
        </w:rPr>
        <w:t xml:space="preserve">. </w:t>
      </w:r>
    </w:p>
    <w:p w:rsidR="00FD7AE8" w:rsidRPr="009647E2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7AE8" w:rsidRPr="00712171" w:rsidRDefault="00FD7AE8" w:rsidP="003A6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57196B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5. Проверка  отчета  о бюджетных обязательствах (ф.0503128)</w:t>
      </w:r>
    </w:p>
    <w:p w:rsidR="00334E10" w:rsidRPr="00E63C1E" w:rsidRDefault="00FD7AE8" w:rsidP="00334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019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отклонений не установлено, контрольные соотношения по ф.0503128 с представленными отчетами </w:t>
      </w:r>
      <w:r w:rsidR="00334E10">
        <w:rPr>
          <w:rFonts w:ascii="Times New Roman" w:hAnsi="Times New Roman"/>
          <w:sz w:val="24"/>
          <w:szCs w:val="24"/>
        </w:rPr>
        <w:t>выдержаны</w:t>
      </w:r>
      <w:r w:rsidRPr="00030019">
        <w:rPr>
          <w:rFonts w:ascii="Times New Roman" w:hAnsi="Times New Roman"/>
          <w:sz w:val="24"/>
          <w:szCs w:val="24"/>
        </w:rPr>
        <w:t>.</w:t>
      </w:r>
      <w:r w:rsidR="00334E10">
        <w:rPr>
          <w:rFonts w:ascii="Times New Roman" w:hAnsi="Times New Roman"/>
          <w:sz w:val="24"/>
          <w:szCs w:val="24"/>
        </w:rPr>
        <w:t xml:space="preserve"> Полнота заполнения </w:t>
      </w:r>
      <w:r w:rsidR="00334E10" w:rsidRPr="00E63C1E">
        <w:rPr>
          <w:rFonts w:ascii="Times New Roman" w:hAnsi="Times New Roman"/>
          <w:sz w:val="24"/>
          <w:szCs w:val="24"/>
        </w:rPr>
        <w:t>(ф.050312</w:t>
      </w:r>
      <w:r w:rsidR="00334E10">
        <w:rPr>
          <w:rFonts w:ascii="Times New Roman" w:hAnsi="Times New Roman"/>
          <w:sz w:val="24"/>
          <w:szCs w:val="24"/>
        </w:rPr>
        <w:t>8</w:t>
      </w:r>
      <w:r w:rsidR="00334E10" w:rsidRPr="00E63C1E">
        <w:rPr>
          <w:rFonts w:ascii="Times New Roman" w:hAnsi="Times New Roman"/>
          <w:sz w:val="24"/>
          <w:szCs w:val="24"/>
        </w:rPr>
        <w:t>)</w:t>
      </w:r>
      <w:r w:rsidR="00334E10">
        <w:rPr>
          <w:rFonts w:ascii="Times New Roman" w:hAnsi="Times New Roman"/>
          <w:sz w:val="24"/>
          <w:szCs w:val="24"/>
        </w:rPr>
        <w:t xml:space="preserve"> соблюдена</w:t>
      </w:r>
      <w:r w:rsidR="00334E10" w:rsidRPr="00E63C1E">
        <w:rPr>
          <w:rFonts w:ascii="Times New Roman" w:hAnsi="Times New Roman"/>
          <w:sz w:val="24"/>
          <w:szCs w:val="24"/>
        </w:rPr>
        <w:t xml:space="preserve">. </w:t>
      </w:r>
    </w:p>
    <w:p w:rsidR="00FD7AE8" w:rsidRPr="009647E2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7AE8" w:rsidRPr="00712171" w:rsidRDefault="00FD7AE8" w:rsidP="003A60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5A3B42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6. Проверка пояснительной записки (ф. 0503160)</w:t>
      </w:r>
    </w:p>
    <w:p w:rsidR="0066300E" w:rsidRPr="001F3C8A" w:rsidRDefault="0066300E" w:rsidP="00663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Pr="001F3C8A">
        <w:rPr>
          <w:rFonts w:ascii="Times New Roman" w:hAnsi="Times New Roman"/>
          <w:sz w:val="24"/>
          <w:szCs w:val="24"/>
        </w:rPr>
        <w:t>Пояснительн</w:t>
      </w:r>
      <w:r>
        <w:rPr>
          <w:rFonts w:ascii="Times New Roman" w:hAnsi="Times New Roman"/>
          <w:sz w:val="24"/>
          <w:szCs w:val="24"/>
        </w:rPr>
        <w:t>ой</w:t>
      </w:r>
      <w:r w:rsidRPr="001F3C8A">
        <w:rPr>
          <w:rFonts w:ascii="Times New Roman" w:hAnsi="Times New Roman"/>
          <w:sz w:val="24"/>
          <w:szCs w:val="24"/>
        </w:rPr>
        <w:t xml:space="preserve"> записк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50E22">
        <w:rPr>
          <w:rFonts w:ascii="Times New Roman" w:hAnsi="Times New Roman"/>
          <w:sz w:val="24"/>
          <w:szCs w:val="24"/>
        </w:rPr>
        <w:t>(ф. 0503160)</w:t>
      </w:r>
      <w:r>
        <w:rPr>
          <w:rFonts w:ascii="Times New Roman" w:hAnsi="Times New Roman"/>
          <w:sz w:val="24"/>
          <w:szCs w:val="24"/>
        </w:rPr>
        <w:t xml:space="preserve"> показала</w:t>
      </w:r>
      <w:r w:rsidRPr="001F3C8A">
        <w:rPr>
          <w:rFonts w:ascii="Times New Roman" w:hAnsi="Times New Roman"/>
          <w:sz w:val="24"/>
          <w:szCs w:val="24"/>
        </w:rPr>
        <w:t>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3F64BC" w:rsidRDefault="003F64BC" w:rsidP="003F6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составе годовой бюджетной отчетности за 2017 год </w:t>
      </w:r>
      <w:r>
        <w:t>Управлением сельского хозяйства</w:t>
      </w:r>
      <w:r w:rsidRPr="00B31EBC">
        <w:t xml:space="preserve"> </w:t>
      </w:r>
      <w:r>
        <w:t xml:space="preserve"> представлена форма 0503162 «</w:t>
      </w:r>
      <w:r w:rsidRPr="007F3888">
        <w:t xml:space="preserve">Сведения </w:t>
      </w:r>
      <w:r>
        <w:t xml:space="preserve">о результатах деятельности». Следует отметить, согласно пункту 161 Приказа </w:t>
      </w:r>
      <w:r w:rsidRPr="001F3C8A">
        <w:t>Минфина России от 28.12.2010 № 191н</w:t>
      </w:r>
      <w:r>
        <w:t xml:space="preserve"> и</w:t>
      </w:r>
      <w:r w:rsidRPr="00772302">
        <w:rPr>
          <w:color w:val="000000"/>
        </w:rPr>
        <w:t>нформация в приложении содержит обобщенные за отчетный период данные о результатах деятельности субъекта бюджетной отчетности (получателя бюджетных средств) при исполнении им государственного (муниципального) задания.</w:t>
      </w:r>
      <w:r>
        <w:rPr>
          <w:color w:val="000000"/>
        </w:rPr>
        <w:t xml:space="preserve"> </w:t>
      </w:r>
      <w:r w:rsidRPr="00772302">
        <w:rPr>
          <w:color w:val="000000"/>
        </w:rPr>
        <w:t>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</w:t>
      </w:r>
    </w:p>
    <w:p w:rsidR="003C54E0" w:rsidRDefault="00405A0D" w:rsidP="003F6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A22B2">
        <w:rPr>
          <w:b/>
        </w:rPr>
        <w:t>В нарушение</w:t>
      </w:r>
      <w:r>
        <w:t xml:space="preserve"> </w:t>
      </w:r>
      <w:r w:rsidR="009A22B2">
        <w:t>пункт</w:t>
      </w:r>
      <w:r w:rsidR="00E4156F">
        <w:t>а</w:t>
      </w:r>
      <w:r w:rsidR="009A22B2">
        <w:t xml:space="preserve"> 161 Приказа </w:t>
      </w:r>
      <w:r w:rsidR="009A22B2" w:rsidRPr="001F3C8A">
        <w:t>Минфина России от 28.12.2010 № 191н</w:t>
      </w:r>
      <w:r w:rsidR="009A22B2">
        <w:t xml:space="preserve"> </w:t>
      </w:r>
      <w:r w:rsidR="00D34E15">
        <w:t>и</w:t>
      </w:r>
      <w:r w:rsidR="00D34E15" w:rsidRPr="00D34E15">
        <w:t xml:space="preserve">нформация в приложении </w:t>
      </w:r>
      <w:r w:rsidR="00C55D5E">
        <w:t>ф</w:t>
      </w:r>
      <w:r w:rsidR="003C54E0">
        <w:t>орм</w:t>
      </w:r>
      <w:r w:rsidR="00C55D5E">
        <w:t>ы</w:t>
      </w:r>
      <w:r w:rsidR="003C54E0">
        <w:t xml:space="preserve"> 0503162 «</w:t>
      </w:r>
      <w:r w:rsidR="003C54E0" w:rsidRPr="007F3888">
        <w:t xml:space="preserve">Сведения </w:t>
      </w:r>
      <w:r w:rsidR="003C54E0">
        <w:t xml:space="preserve">о результатах деятельности» </w:t>
      </w:r>
      <w:r w:rsidR="00D3238C">
        <w:t xml:space="preserve">не соответствует </w:t>
      </w:r>
      <w:r w:rsidR="00D3238C" w:rsidRPr="00D3238C"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3238C">
        <w:t>.</w:t>
      </w:r>
    </w:p>
    <w:p w:rsidR="00197C63" w:rsidRDefault="00A839C7" w:rsidP="003F6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Так же </w:t>
      </w:r>
      <w:r w:rsidR="00025428">
        <w:t xml:space="preserve">в составе бюджетной отчетности </w:t>
      </w:r>
      <w:r>
        <w:t xml:space="preserve">представлено приложение к </w:t>
      </w:r>
      <w:r w:rsidR="004A5C62">
        <w:t>П</w:t>
      </w:r>
      <w:r>
        <w:t xml:space="preserve">ояснительной записке </w:t>
      </w:r>
      <w:r w:rsidR="00197C63">
        <w:t>Таблица № 2 «</w:t>
      </w:r>
      <w:r w:rsidR="00197C63" w:rsidRPr="00177102">
        <w:t>Сведения о мерах по повышению эффективности расходования бюджетных средств</w:t>
      </w:r>
      <w:r w:rsidR="00197C63">
        <w:t>»</w:t>
      </w:r>
      <w:r>
        <w:t>.</w:t>
      </w:r>
    </w:p>
    <w:p w:rsidR="00704496" w:rsidRPr="008134F0" w:rsidRDefault="007510D5" w:rsidP="0070449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510D5">
        <w:rPr>
          <w:color w:val="000000"/>
        </w:rPr>
        <w:t xml:space="preserve">В соответствии с </w:t>
      </w:r>
      <w:hyperlink r:id="rId14" w:anchor="/document/71821756/entry/1130" w:history="1">
        <w:r w:rsidR="001F2A9B" w:rsidRPr="007510D5">
          <w:rPr>
            <w:rStyle w:val="ab"/>
            <w:iCs/>
            <w:color w:val="auto"/>
            <w:u w:val="none"/>
          </w:rPr>
          <w:t>Приказ</w:t>
        </w:r>
      </w:hyperlink>
      <w:r>
        <w:rPr>
          <w:rStyle w:val="ac"/>
          <w:i w:val="0"/>
        </w:rPr>
        <w:t>ом</w:t>
      </w:r>
      <w:r w:rsidR="001F2A9B" w:rsidRPr="007510D5">
        <w:rPr>
          <w:rStyle w:val="ac"/>
        </w:rPr>
        <w:t xml:space="preserve"> </w:t>
      </w:r>
      <w:r w:rsidR="001F2A9B" w:rsidRPr="007510D5">
        <w:rPr>
          <w:rStyle w:val="ac"/>
          <w:i w:val="0"/>
          <w:color w:val="000000"/>
        </w:rPr>
        <w:t>Минфина России от</w:t>
      </w:r>
      <w:r w:rsidR="001F2A9B" w:rsidRPr="007510D5">
        <w:rPr>
          <w:color w:val="000000"/>
        </w:rPr>
        <w:t xml:space="preserve"> 02</w:t>
      </w:r>
      <w:r>
        <w:rPr>
          <w:color w:val="000000"/>
        </w:rPr>
        <w:t>.11.</w:t>
      </w:r>
      <w:r w:rsidR="001F2A9B" w:rsidRPr="007510D5">
        <w:rPr>
          <w:rStyle w:val="ac"/>
          <w:i w:val="0"/>
          <w:color w:val="000000"/>
        </w:rPr>
        <w:t>2017 г</w:t>
      </w:r>
      <w:r w:rsidR="001F2A9B" w:rsidRPr="007510D5">
        <w:rPr>
          <w:i/>
          <w:color w:val="000000"/>
        </w:rPr>
        <w:t xml:space="preserve">. </w:t>
      </w:r>
      <w:r w:rsidRPr="007510D5">
        <w:rPr>
          <w:color w:val="000000"/>
        </w:rPr>
        <w:t>№</w:t>
      </w:r>
      <w:r w:rsidR="001F2A9B" w:rsidRPr="007510D5">
        <w:rPr>
          <w:rStyle w:val="ac"/>
          <w:color w:val="000000"/>
        </w:rPr>
        <w:t> </w:t>
      </w:r>
      <w:r w:rsidR="001F2A9B" w:rsidRPr="00704496">
        <w:rPr>
          <w:rStyle w:val="ac"/>
          <w:i w:val="0"/>
          <w:color w:val="000000"/>
        </w:rPr>
        <w:t>176н</w:t>
      </w:r>
      <w:r w:rsidRPr="00704496">
        <w:rPr>
          <w:rStyle w:val="ac"/>
          <w:i w:val="0"/>
          <w:color w:val="000000"/>
        </w:rPr>
        <w:t xml:space="preserve"> </w:t>
      </w:r>
      <w:r w:rsidR="00704496" w:rsidRPr="00704496">
        <w:rPr>
          <w:rStyle w:val="ac"/>
          <w:i w:val="0"/>
          <w:color w:val="000000"/>
        </w:rPr>
        <w:t>«</w:t>
      </w:r>
      <w:r w:rsidR="00704496" w:rsidRPr="00704496">
        <w:rPr>
          <w:color w:val="000000"/>
        </w:rPr>
        <w:t xml:space="preserve"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</w:t>
      </w:r>
      <w:r w:rsidR="007E76DC">
        <w:rPr>
          <w:color w:val="000000"/>
        </w:rPr>
        <w:t>№</w:t>
      </w:r>
      <w:r w:rsidR="00704496" w:rsidRPr="00704496">
        <w:rPr>
          <w:color w:val="000000"/>
        </w:rPr>
        <w:t> 191н»</w:t>
      </w:r>
      <w:r w:rsidR="008134F0">
        <w:rPr>
          <w:color w:val="000000"/>
        </w:rPr>
        <w:t xml:space="preserve"> приложение к Пояснительной записке </w:t>
      </w:r>
      <w:r w:rsidR="007E76DC">
        <w:rPr>
          <w:color w:val="000000"/>
        </w:rPr>
        <w:t xml:space="preserve">Таблица № 2 </w:t>
      </w:r>
      <w:r w:rsidR="00C56D9B">
        <w:rPr>
          <w:color w:val="000000"/>
        </w:rPr>
        <w:t>«Сведения о мерах по повышению эффективности расходования бюджетных средств</w:t>
      </w:r>
      <w:proofErr w:type="gramEnd"/>
      <w:r w:rsidR="00C56D9B">
        <w:rPr>
          <w:color w:val="000000"/>
        </w:rPr>
        <w:t xml:space="preserve">» </w:t>
      </w:r>
      <w:r w:rsidR="00C22769">
        <w:rPr>
          <w:color w:val="000000"/>
        </w:rPr>
        <w:t>и</w:t>
      </w:r>
      <w:r w:rsidR="007E76DC">
        <w:rPr>
          <w:color w:val="000000"/>
        </w:rPr>
        <w:t xml:space="preserve">сключено из </w:t>
      </w:r>
      <w:r w:rsidR="00B03D27">
        <w:rPr>
          <w:color w:val="000000"/>
        </w:rPr>
        <w:t>приложений к</w:t>
      </w:r>
      <w:r w:rsidR="007E76DC">
        <w:rPr>
          <w:color w:val="000000"/>
        </w:rPr>
        <w:t xml:space="preserve"> </w:t>
      </w:r>
      <w:r w:rsidR="008134F0">
        <w:rPr>
          <w:color w:val="000000"/>
        </w:rPr>
        <w:t xml:space="preserve"> </w:t>
      </w:r>
      <w:r w:rsidR="007E76DC">
        <w:rPr>
          <w:color w:val="000000"/>
        </w:rPr>
        <w:t>Пояснительной записке</w:t>
      </w:r>
      <w:r w:rsidR="00B03D27">
        <w:rPr>
          <w:color w:val="000000"/>
        </w:rPr>
        <w:t xml:space="preserve"> (ф. 0503160) с 16.12.2017 года</w:t>
      </w:r>
      <w:r w:rsidR="00704496" w:rsidRPr="00704496">
        <w:rPr>
          <w:color w:val="000000"/>
        </w:rPr>
        <w:t>.</w:t>
      </w:r>
      <w:r w:rsidR="00704496" w:rsidRPr="008134F0">
        <w:t xml:space="preserve"> </w:t>
      </w:r>
    </w:p>
    <w:p w:rsidR="00DC52A0" w:rsidRDefault="00DC6947" w:rsidP="0070449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связи с отсутствием числовых показателей в составе пояснительной записки не представлены следующие формы: </w:t>
      </w:r>
      <w:proofErr w:type="gramStart"/>
      <w:r w:rsidR="009D2E2D">
        <w:t>С</w:t>
      </w:r>
      <w:r w:rsidR="009D2E2D" w:rsidRPr="00B124AD">
        <w:t>правк</w:t>
      </w:r>
      <w:r w:rsidR="009D2E2D">
        <w:t>а</w:t>
      </w:r>
      <w:r w:rsidR="009D2E2D" w:rsidRPr="00B124AD">
        <w:t xml:space="preserve"> по консолидируемым расчетам (ф.0503125)</w:t>
      </w:r>
      <w:r w:rsidR="009D2E2D">
        <w:t>;</w:t>
      </w:r>
      <w:r w:rsidR="009D2E2D" w:rsidRPr="00B124AD">
        <w:t xml:space="preserve"> </w:t>
      </w:r>
      <w:r w:rsidR="00BD73BC" w:rsidRPr="00BD73BC"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(ф. 0503161); Сведения об исполнении мероприятий в рамках целевых программ (ф. 0503166); </w:t>
      </w:r>
      <w:r>
        <w:t>Сведения о целевых иностранных кредитах (ф.0503167); Сведения о финансовых вложениях учреждения (ф.0503171); Сведения о суммах заимствований (ф. 0503172);</w:t>
      </w:r>
      <w:proofErr w:type="gramEnd"/>
      <w:r w:rsidR="00DC52A0">
        <w:t xml:space="preserve"> </w:t>
      </w:r>
      <w:r w:rsidR="00DC52A0" w:rsidRPr="00DC52A0">
        <w:t xml:space="preserve">Сведения по ущербу имуществу, </w:t>
      </w:r>
      <w:proofErr w:type="gramStart"/>
      <w:r w:rsidR="00DC52A0" w:rsidRPr="00DC52A0">
        <w:t>хищениях</w:t>
      </w:r>
      <w:proofErr w:type="gramEnd"/>
      <w:r w:rsidR="00DC52A0" w:rsidRPr="00DC52A0">
        <w:t xml:space="preserve"> денежных средств и мате</w:t>
      </w:r>
      <w:r w:rsidR="00DC52A0">
        <w:t>риальных ценностей (ф. 0503176);</w:t>
      </w:r>
      <w:r>
        <w:t xml:space="preserve"> Сведения об остатках денежных средств на счетах получателя</w:t>
      </w:r>
      <w:r w:rsidR="00DC52A0">
        <w:t xml:space="preserve"> бюджетных средств (ф.0503178).</w:t>
      </w:r>
    </w:p>
    <w:p w:rsidR="000067EE" w:rsidRDefault="000067EE" w:rsidP="00FE29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В ходе проверки установлено, </w:t>
      </w:r>
      <w:r w:rsidRPr="001F3C8A">
        <w:t>Пояснительная записка</w:t>
      </w:r>
      <w:r>
        <w:t xml:space="preserve"> (ф. 0503160)</w:t>
      </w:r>
      <w:r w:rsidRPr="001F3C8A">
        <w:t xml:space="preserve"> по комплектации  </w:t>
      </w:r>
      <w:r>
        <w:t xml:space="preserve">не </w:t>
      </w:r>
      <w:r w:rsidRPr="001F3C8A">
        <w:t>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r>
        <w:t xml:space="preserve"> К пояснительной записке не предоставлены </w:t>
      </w:r>
      <w:r w:rsidR="00FA61E2">
        <w:t xml:space="preserve">Сведения об </w:t>
      </w:r>
      <w:proofErr w:type="gramStart"/>
      <w:r w:rsidR="00FA61E2">
        <w:t>изменении</w:t>
      </w:r>
      <w:proofErr w:type="gramEnd"/>
      <w:r w:rsidR="00FA61E2">
        <w:t xml:space="preserve"> остатков валюты баланса (ф.0503173), </w:t>
      </w:r>
      <w:r w:rsidR="00FE2961">
        <w:t xml:space="preserve">Сведения об исполнении судебных решений по денежным обязательствам бюджета (ф.0503296). </w:t>
      </w:r>
      <w:r>
        <w:rPr>
          <w:color w:val="000000"/>
        </w:rPr>
        <w:t xml:space="preserve">В разделе 5 «Прочие вопросы деятельности </w:t>
      </w:r>
      <w:r>
        <w:rPr>
          <w:color w:val="000000"/>
        </w:rPr>
        <w:lastRenderedPageBreak/>
        <w:t xml:space="preserve">субъекта бюджетной отчетности» </w:t>
      </w:r>
      <w:r w:rsidR="00FE2961">
        <w:rPr>
          <w:color w:val="000000"/>
        </w:rPr>
        <w:t>П</w:t>
      </w:r>
      <w:r>
        <w:rPr>
          <w:color w:val="000000"/>
        </w:rPr>
        <w:t xml:space="preserve">ояснительной записки (ф. 0503160) отсутствие данных </w:t>
      </w:r>
      <w:r w:rsidR="00DF4A51">
        <w:rPr>
          <w:color w:val="000000"/>
        </w:rPr>
        <w:t>форм бюджетной отчетности</w:t>
      </w:r>
      <w:r>
        <w:rPr>
          <w:color w:val="000000"/>
        </w:rPr>
        <w:t xml:space="preserve"> не отражено. </w:t>
      </w:r>
    </w:p>
    <w:p w:rsidR="000067EE" w:rsidRDefault="000067EE" w:rsidP="002D7F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33EB">
        <w:rPr>
          <w:b/>
          <w:color w:val="000000"/>
        </w:rPr>
        <w:t xml:space="preserve">В нарушение </w:t>
      </w:r>
      <w:r w:rsidRPr="001F3C8A"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t xml:space="preserve"> </w:t>
      </w:r>
      <w:r>
        <w:rPr>
          <w:color w:val="000000"/>
        </w:rPr>
        <w:t xml:space="preserve">пояснительная записка (ф. 0503160) предоставлена не в полном объеме. </w:t>
      </w:r>
    </w:p>
    <w:p w:rsidR="000067EE" w:rsidRDefault="000067EE" w:rsidP="0070449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FD7AE8" w:rsidRPr="00712171" w:rsidRDefault="00FD7AE8" w:rsidP="003A6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Проверка дебиторской и кредиторской  задолженности</w:t>
      </w:r>
    </w:p>
    <w:p w:rsidR="00E44176" w:rsidRPr="00425A14" w:rsidRDefault="00FD7AE8" w:rsidP="006D1E15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5E64">
        <w:rPr>
          <w:rFonts w:ascii="Times New Roman" w:hAnsi="Times New Roman"/>
          <w:sz w:val="24"/>
          <w:szCs w:val="24"/>
        </w:rPr>
        <w:t xml:space="preserve">В соответствии с </w:t>
      </w:r>
      <w:r w:rsidR="008A148C">
        <w:rPr>
          <w:rFonts w:ascii="Times New Roman" w:hAnsi="Times New Roman"/>
          <w:sz w:val="24"/>
          <w:szCs w:val="24"/>
        </w:rPr>
        <w:t>показателями приложения к</w:t>
      </w:r>
      <w:r w:rsidRPr="00675E64">
        <w:rPr>
          <w:rFonts w:ascii="Times New Roman" w:hAnsi="Times New Roman"/>
          <w:sz w:val="24"/>
          <w:szCs w:val="24"/>
        </w:rPr>
        <w:t xml:space="preserve"> пояснительной записк</w:t>
      </w:r>
      <w:r w:rsidR="008A148C">
        <w:rPr>
          <w:rFonts w:ascii="Times New Roman" w:hAnsi="Times New Roman"/>
          <w:sz w:val="24"/>
          <w:szCs w:val="24"/>
        </w:rPr>
        <w:t>е</w:t>
      </w:r>
      <w:r w:rsidRPr="00675E64">
        <w:rPr>
          <w:rFonts w:ascii="Times New Roman" w:hAnsi="Times New Roman"/>
          <w:sz w:val="24"/>
          <w:szCs w:val="24"/>
        </w:rPr>
        <w:t xml:space="preserve"> (ф.050316</w:t>
      </w:r>
      <w:r w:rsidR="008A148C">
        <w:rPr>
          <w:rFonts w:ascii="Times New Roman" w:hAnsi="Times New Roman"/>
          <w:sz w:val="24"/>
          <w:szCs w:val="24"/>
        </w:rPr>
        <w:t>9</w:t>
      </w:r>
      <w:r w:rsidRPr="00675E64">
        <w:rPr>
          <w:rFonts w:ascii="Times New Roman" w:hAnsi="Times New Roman"/>
          <w:sz w:val="24"/>
          <w:szCs w:val="24"/>
        </w:rPr>
        <w:t xml:space="preserve">), </w:t>
      </w:r>
      <w:r w:rsidRPr="003D357C">
        <w:rPr>
          <w:rFonts w:ascii="Times New Roman" w:hAnsi="Times New Roman"/>
          <w:sz w:val="24"/>
          <w:szCs w:val="24"/>
        </w:rPr>
        <w:t>по Управлени</w:t>
      </w:r>
      <w:r>
        <w:rPr>
          <w:rFonts w:ascii="Times New Roman" w:hAnsi="Times New Roman"/>
          <w:sz w:val="24"/>
          <w:szCs w:val="24"/>
        </w:rPr>
        <w:t>ю</w:t>
      </w:r>
      <w:r w:rsidRPr="003D357C">
        <w:rPr>
          <w:rFonts w:ascii="Times New Roman" w:hAnsi="Times New Roman"/>
          <w:sz w:val="24"/>
          <w:szCs w:val="24"/>
        </w:rPr>
        <w:t xml:space="preserve"> сельского </w:t>
      </w:r>
      <w:r w:rsidRPr="001C7173">
        <w:rPr>
          <w:rFonts w:ascii="Times New Roman" w:hAnsi="Times New Roman"/>
          <w:sz w:val="24"/>
          <w:szCs w:val="24"/>
        </w:rPr>
        <w:t xml:space="preserve">хозяйства </w:t>
      </w:r>
      <w:r w:rsidR="004D2946">
        <w:rPr>
          <w:rFonts w:ascii="Times New Roman" w:hAnsi="Times New Roman"/>
          <w:sz w:val="24"/>
          <w:szCs w:val="24"/>
        </w:rPr>
        <w:t>д</w:t>
      </w:r>
      <w:r w:rsidR="004D2946" w:rsidRPr="001C7173">
        <w:rPr>
          <w:rFonts w:ascii="Times New Roman" w:hAnsi="Times New Roman"/>
          <w:sz w:val="24"/>
          <w:szCs w:val="24"/>
        </w:rPr>
        <w:t>еб</w:t>
      </w:r>
      <w:r w:rsidR="004D2946">
        <w:rPr>
          <w:rFonts w:ascii="Times New Roman" w:hAnsi="Times New Roman"/>
          <w:sz w:val="24"/>
          <w:szCs w:val="24"/>
        </w:rPr>
        <w:t>и</w:t>
      </w:r>
      <w:r w:rsidR="004D2946" w:rsidRPr="001C7173">
        <w:rPr>
          <w:rFonts w:ascii="Times New Roman" w:hAnsi="Times New Roman"/>
          <w:sz w:val="24"/>
          <w:szCs w:val="24"/>
        </w:rPr>
        <w:t>торская задолженность</w:t>
      </w:r>
      <w:r w:rsidR="004D2946" w:rsidRPr="00273025">
        <w:rPr>
          <w:rFonts w:ascii="Times New Roman" w:hAnsi="Times New Roman"/>
          <w:sz w:val="24"/>
          <w:szCs w:val="24"/>
        </w:rPr>
        <w:t xml:space="preserve"> по состоянию на 01.01.201</w:t>
      </w:r>
      <w:r w:rsidR="004D2946">
        <w:rPr>
          <w:rFonts w:ascii="Times New Roman" w:hAnsi="Times New Roman"/>
          <w:sz w:val="24"/>
          <w:szCs w:val="24"/>
        </w:rPr>
        <w:t xml:space="preserve">8 </w:t>
      </w:r>
      <w:r w:rsidR="004D2946" w:rsidRPr="00273025">
        <w:rPr>
          <w:rFonts w:ascii="Times New Roman" w:hAnsi="Times New Roman"/>
          <w:sz w:val="24"/>
          <w:szCs w:val="24"/>
        </w:rPr>
        <w:t>г</w:t>
      </w:r>
      <w:r w:rsidR="004D2946">
        <w:rPr>
          <w:rFonts w:ascii="Times New Roman" w:hAnsi="Times New Roman"/>
          <w:sz w:val="24"/>
          <w:szCs w:val="24"/>
        </w:rPr>
        <w:t>ода</w:t>
      </w:r>
      <w:r w:rsidR="004D2946" w:rsidRPr="00273025">
        <w:rPr>
          <w:rFonts w:ascii="Times New Roman" w:hAnsi="Times New Roman"/>
          <w:sz w:val="24"/>
          <w:szCs w:val="24"/>
        </w:rPr>
        <w:t xml:space="preserve"> </w:t>
      </w:r>
      <w:r w:rsidR="004D2946">
        <w:rPr>
          <w:rFonts w:ascii="Times New Roman" w:hAnsi="Times New Roman"/>
          <w:sz w:val="24"/>
          <w:szCs w:val="24"/>
        </w:rPr>
        <w:t xml:space="preserve">составила </w:t>
      </w:r>
      <w:r w:rsidR="00BB7797" w:rsidRPr="00BB7797">
        <w:rPr>
          <w:rFonts w:ascii="Times New Roman" w:hAnsi="Times New Roman"/>
          <w:sz w:val="24"/>
          <w:szCs w:val="24"/>
        </w:rPr>
        <w:t>92,76</w:t>
      </w:r>
      <w:r w:rsidR="004D2946" w:rsidRPr="00BB7797">
        <w:rPr>
          <w:rFonts w:ascii="Times New Roman" w:hAnsi="Times New Roman"/>
          <w:sz w:val="24"/>
          <w:szCs w:val="24"/>
        </w:rPr>
        <w:t xml:space="preserve"> тыс. руб</w:t>
      </w:r>
      <w:r w:rsidR="00BB7797">
        <w:rPr>
          <w:rFonts w:ascii="Times New Roman" w:hAnsi="Times New Roman"/>
          <w:sz w:val="24"/>
          <w:szCs w:val="24"/>
        </w:rPr>
        <w:t>лей</w:t>
      </w:r>
      <w:r w:rsidR="004D2946" w:rsidRPr="00BB7797">
        <w:rPr>
          <w:rFonts w:ascii="Times New Roman" w:hAnsi="Times New Roman"/>
          <w:sz w:val="24"/>
          <w:szCs w:val="24"/>
        </w:rPr>
        <w:t>,</w:t>
      </w:r>
      <w:r w:rsidR="004D2946">
        <w:rPr>
          <w:rFonts w:ascii="Times New Roman" w:hAnsi="Times New Roman"/>
          <w:sz w:val="24"/>
          <w:szCs w:val="24"/>
        </w:rPr>
        <w:t xml:space="preserve"> </w:t>
      </w:r>
      <w:r w:rsidR="004D2946" w:rsidRPr="001C7173">
        <w:rPr>
          <w:rFonts w:ascii="Times New Roman" w:hAnsi="Times New Roman"/>
          <w:sz w:val="24"/>
          <w:szCs w:val="24"/>
        </w:rPr>
        <w:t xml:space="preserve">в том числе: </w:t>
      </w:r>
      <w:r w:rsidR="00C01379">
        <w:rPr>
          <w:rFonts w:ascii="Times New Roman" w:hAnsi="Times New Roman"/>
          <w:sz w:val="24"/>
          <w:szCs w:val="24"/>
        </w:rPr>
        <w:t xml:space="preserve">авансовые платежи в декабре 2017 года </w:t>
      </w:r>
      <w:r w:rsidR="00C01379" w:rsidRPr="00F74B99">
        <w:rPr>
          <w:rFonts w:ascii="Times New Roman" w:hAnsi="Times New Roman"/>
          <w:sz w:val="24"/>
          <w:szCs w:val="24"/>
        </w:rPr>
        <w:t xml:space="preserve">ОАО «Ростелеком» в сумме </w:t>
      </w:r>
      <w:r w:rsidR="00952FEB">
        <w:rPr>
          <w:rFonts w:ascii="Times New Roman" w:hAnsi="Times New Roman"/>
          <w:sz w:val="24"/>
          <w:szCs w:val="24"/>
        </w:rPr>
        <w:t>7,</w:t>
      </w:r>
      <w:r w:rsidR="00416228">
        <w:rPr>
          <w:rFonts w:ascii="Times New Roman" w:hAnsi="Times New Roman"/>
          <w:sz w:val="24"/>
          <w:szCs w:val="24"/>
        </w:rPr>
        <w:t>89</w:t>
      </w:r>
      <w:r w:rsidR="00C01379" w:rsidRPr="00F74B99">
        <w:rPr>
          <w:rFonts w:ascii="Times New Roman" w:hAnsi="Times New Roman"/>
          <w:sz w:val="24"/>
          <w:szCs w:val="24"/>
        </w:rPr>
        <w:t xml:space="preserve"> </w:t>
      </w:r>
      <w:r w:rsidR="00C01379">
        <w:rPr>
          <w:rFonts w:ascii="Times New Roman" w:hAnsi="Times New Roman"/>
          <w:sz w:val="24"/>
          <w:szCs w:val="24"/>
        </w:rPr>
        <w:t xml:space="preserve">тыс. </w:t>
      </w:r>
      <w:r w:rsidR="00416228" w:rsidRPr="00BB7797">
        <w:rPr>
          <w:rFonts w:ascii="Times New Roman" w:hAnsi="Times New Roman"/>
          <w:sz w:val="24"/>
          <w:szCs w:val="24"/>
        </w:rPr>
        <w:t>руб</w:t>
      </w:r>
      <w:r w:rsidR="00416228">
        <w:rPr>
          <w:rFonts w:ascii="Times New Roman" w:hAnsi="Times New Roman"/>
          <w:sz w:val="24"/>
          <w:szCs w:val="24"/>
        </w:rPr>
        <w:t>лей</w:t>
      </w:r>
      <w:r w:rsidR="00416228" w:rsidRPr="00BB7797">
        <w:rPr>
          <w:rFonts w:ascii="Times New Roman" w:hAnsi="Times New Roman"/>
          <w:sz w:val="24"/>
          <w:szCs w:val="24"/>
        </w:rPr>
        <w:t>,</w:t>
      </w:r>
      <w:r w:rsidR="00C01379" w:rsidRPr="00F74B99">
        <w:rPr>
          <w:rFonts w:ascii="Times New Roman" w:hAnsi="Times New Roman"/>
          <w:sz w:val="24"/>
          <w:szCs w:val="24"/>
        </w:rPr>
        <w:t xml:space="preserve"> </w:t>
      </w:r>
      <w:r w:rsidR="00C01379">
        <w:rPr>
          <w:rFonts w:ascii="Times New Roman" w:hAnsi="Times New Roman"/>
          <w:sz w:val="24"/>
          <w:szCs w:val="24"/>
        </w:rPr>
        <w:t xml:space="preserve">ОАО АК «Якутскэнерго» в сумме </w:t>
      </w:r>
      <w:r w:rsidR="00BF09A5">
        <w:rPr>
          <w:rFonts w:ascii="Times New Roman" w:hAnsi="Times New Roman"/>
          <w:sz w:val="24"/>
          <w:szCs w:val="24"/>
        </w:rPr>
        <w:t>6</w:t>
      </w:r>
      <w:r w:rsidR="00C01379">
        <w:rPr>
          <w:rFonts w:ascii="Times New Roman" w:hAnsi="Times New Roman"/>
          <w:sz w:val="24"/>
          <w:szCs w:val="24"/>
        </w:rPr>
        <w:t>,88 тыс</w:t>
      </w:r>
      <w:r w:rsidR="00416228" w:rsidRPr="00416228">
        <w:rPr>
          <w:rFonts w:ascii="Times New Roman" w:hAnsi="Times New Roman"/>
          <w:sz w:val="24"/>
          <w:szCs w:val="24"/>
        </w:rPr>
        <w:t xml:space="preserve"> </w:t>
      </w:r>
      <w:r w:rsidR="00416228" w:rsidRPr="00BB7797">
        <w:rPr>
          <w:rFonts w:ascii="Times New Roman" w:hAnsi="Times New Roman"/>
          <w:sz w:val="24"/>
          <w:szCs w:val="24"/>
        </w:rPr>
        <w:t>руб</w:t>
      </w:r>
      <w:r w:rsidR="00416228">
        <w:rPr>
          <w:rFonts w:ascii="Times New Roman" w:hAnsi="Times New Roman"/>
          <w:sz w:val="24"/>
          <w:szCs w:val="24"/>
        </w:rPr>
        <w:t>лей</w:t>
      </w:r>
      <w:r w:rsidR="00BF09A5">
        <w:rPr>
          <w:rFonts w:ascii="Times New Roman" w:hAnsi="Times New Roman"/>
          <w:sz w:val="24"/>
          <w:szCs w:val="24"/>
        </w:rPr>
        <w:t>; пе</w:t>
      </w:r>
      <w:r w:rsidR="00425A14">
        <w:rPr>
          <w:rFonts w:ascii="Times New Roman" w:hAnsi="Times New Roman"/>
          <w:sz w:val="24"/>
          <w:szCs w:val="24"/>
        </w:rPr>
        <w:t>реплата по налогам в сумме 77,99 тыс. рублей (</w:t>
      </w:r>
      <w:r w:rsidR="00425A14" w:rsidRPr="00425A14">
        <w:rPr>
          <w:rFonts w:ascii="Times New Roman" w:hAnsi="Times New Roman"/>
          <w:sz w:val="24"/>
          <w:szCs w:val="24"/>
        </w:rPr>
        <w:t>НДФЛ – 11</w:t>
      </w:r>
      <w:r w:rsidR="00425A14">
        <w:rPr>
          <w:rFonts w:ascii="Times New Roman" w:hAnsi="Times New Roman"/>
          <w:sz w:val="24"/>
          <w:szCs w:val="24"/>
        </w:rPr>
        <w:t>,</w:t>
      </w:r>
      <w:r w:rsidR="00425A14" w:rsidRPr="00425A14">
        <w:rPr>
          <w:rFonts w:ascii="Times New Roman" w:hAnsi="Times New Roman"/>
          <w:sz w:val="24"/>
          <w:szCs w:val="24"/>
        </w:rPr>
        <w:t>02</w:t>
      </w:r>
      <w:r w:rsidR="00416228" w:rsidRPr="00425A14">
        <w:rPr>
          <w:rFonts w:ascii="Times New Roman" w:hAnsi="Times New Roman"/>
          <w:sz w:val="24"/>
          <w:szCs w:val="24"/>
        </w:rPr>
        <w:t xml:space="preserve"> </w:t>
      </w:r>
      <w:r w:rsidR="00425A14">
        <w:rPr>
          <w:rFonts w:ascii="Times New Roman" w:hAnsi="Times New Roman"/>
          <w:sz w:val="24"/>
          <w:szCs w:val="24"/>
        </w:rPr>
        <w:t>тыс.</w:t>
      </w:r>
      <w:r w:rsidR="00F5313B">
        <w:rPr>
          <w:rFonts w:ascii="Times New Roman" w:hAnsi="Times New Roman"/>
          <w:sz w:val="24"/>
          <w:szCs w:val="24"/>
        </w:rPr>
        <w:t xml:space="preserve"> </w:t>
      </w:r>
      <w:r w:rsidR="00425A14">
        <w:rPr>
          <w:rFonts w:ascii="Times New Roman" w:hAnsi="Times New Roman"/>
          <w:sz w:val="24"/>
          <w:szCs w:val="24"/>
        </w:rPr>
        <w:t xml:space="preserve"> рублей,</w:t>
      </w:r>
      <w:r w:rsidR="00F5313B">
        <w:rPr>
          <w:rFonts w:ascii="Times New Roman" w:hAnsi="Times New Roman"/>
          <w:sz w:val="24"/>
          <w:szCs w:val="24"/>
        </w:rPr>
        <w:t xml:space="preserve"> </w:t>
      </w:r>
      <w:r w:rsidR="00F5313B" w:rsidRPr="00425A14">
        <w:rPr>
          <w:rFonts w:ascii="Times New Roman" w:hAnsi="Times New Roman"/>
          <w:sz w:val="24"/>
          <w:szCs w:val="24"/>
        </w:rPr>
        <w:t>ПФР – 51</w:t>
      </w:r>
      <w:r w:rsidR="00F5313B">
        <w:rPr>
          <w:rFonts w:ascii="Times New Roman" w:hAnsi="Times New Roman"/>
          <w:sz w:val="24"/>
          <w:szCs w:val="24"/>
        </w:rPr>
        <w:t>,</w:t>
      </w:r>
      <w:r w:rsidR="00F5313B" w:rsidRPr="00425A14">
        <w:rPr>
          <w:rFonts w:ascii="Times New Roman" w:hAnsi="Times New Roman"/>
          <w:sz w:val="24"/>
          <w:szCs w:val="24"/>
        </w:rPr>
        <w:t>40</w:t>
      </w:r>
      <w:r w:rsidR="00425A14">
        <w:rPr>
          <w:rFonts w:ascii="Times New Roman" w:hAnsi="Times New Roman"/>
          <w:sz w:val="24"/>
          <w:szCs w:val="24"/>
        </w:rPr>
        <w:t xml:space="preserve"> </w:t>
      </w:r>
      <w:r w:rsidR="00F5313B">
        <w:rPr>
          <w:rFonts w:ascii="Times New Roman" w:hAnsi="Times New Roman"/>
          <w:sz w:val="24"/>
          <w:szCs w:val="24"/>
        </w:rPr>
        <w:t xml:space="preserve">тыс.  рублей,  </w:t>
      </w:r>
      <w:r w:rsidR="00F5313B" w:rsidRPr="00425A14">
        <w:rPr>
          <w:rFonts w:ascii="Times New Roman" w:hAnsi="Times New Roman"/>
          <w:sz w:val="24"/>
          <w:szCs w:val="24"/>
        </w:rPr>
        <w:t>ФСС – 6</w:t>
      </w:r>
      <w:r w:rsidR="00F5313B">
        <w:rPr>
          <w:rFonts w:ascii="Times New Roman" w:hAnsi="Times New Roman"/>
          <w:sz w:val="24"/>
          <w:szCs w:val="24"/>
        </w:rPr>
        <w:t>,</w:t>
      </w:r>
      <w:r w:rsidR="008369AB">
        <w:rPr>
          <w:rFonts w:ascii="Times New Roman" w:hAnsi="Times New Roman"/>
          <w:sz w:val="24"/>
          <w:szCs w:val="24"/>
        </w:rPr>
        <w:t>8</w:t>
      </w:r>
      <w:r w:rsidR="00627BE8">
        <w:rPr>
          <w:rFonts w:ascii="Times New Roman" w:hAnsi="Times New Roman"/>
          <w:sz w:val="24"/>
          <w:szCs w:val="24"/>
        </w:rPr>
        <w:t>5</w:t>
      </w:r>
      <w:r w:rsidR="00F5313B">
        <w:rPr>
          <w:rFonts w:ascii="Times New Roman" w:hAnsi="Times New Roman"/>
          <w:sz w:val="24"/>
          <w:szCs w:val="24"/>
        </w:rPr>
        <w:t xml:space="preserve"> тыс.  рублей, </w:t>
      </w:r>
      <w:r w:rsidR="008369AB" w:rsidRPr="00425A14">
        <w:rPr>
          <w:rFonts w:ascii="Times New Roman" w:hAnsi="Times New Roman"/>
          <w:sz w:val="24"/>
          <w:szCs w:val="24"/>
        </w:rPr>
        <w:t>ФОМС –</w:t>
      </w:r>
      <w:r w:rsidR="00E44176">
        <w:rPr>
          <w:rFonts w:ascii="Times New Roman" w:hAnsi="Times New Roman"/>
          <w:sz w:val="24"/>
          <w:szCs w:val="24"/>
        </w:rPr>
        <w:t xml:space="preserve"> </w:t>
      </w:r>
      <w:r w:rsidR="008369AB" w:rsidRPr="00425A14">
        <w:rPr>
          <w:rFonts w:ascii="Times New Roman" w:hAnsi="Times New Roman"/>
          <w:sz w:val="24"/>
          <w:szCs w:val="24"/>
        </w:rPr>
        <w:t>4</w:t>
      </w:r>
      <w:r w:rsidR="008369AB">
        <w:rPr>
          <w:rFonts w:ascii="Times New Roman" w:hAnsi="Times New Roman"/>
          <w:sz w:val="24"/>
          <w:szCs w:val="24"/>
        </w:rPr>
        <w:t>,</w:t>
      </w:r>
      <w:r w:rsidR="008369AB" w:rsidRPr="00425A14">
        <w:rPr>
          <w:rFonts w:ascii="Times New Roman" w:hAnsi="Times New Roman"/>
          <w:sz w:val="24"/>
          <w:szCs w:val="24"/>
        </w:rPr>
        <w:t>60</w:t>
      </w:r>
      <w:r w:rsidR="008369AB">
        <w:rPr>
          <w:rFonts w:ascii="Times New Roman" w:hAnsi="Times New Roman"/>
          <w:sz w:val="24"/>
          <w:szCs w:val="24"/>
        </w:rPr>
        <w:t xml:space="preserve"> тыс.  рублей, </w:t>
      </w:r>
      <w:r w:rsidR="008369AB" w:rsidRPr="00425A14">
        <w:rPr>
          <w:rFonts w:ascii="Times New Roman" w:hAnsi="Times New Roman"/>
          <w:sz w:val="24"/>
          <w:szCs w:val="24"/>
        </w:rPr>
        <w:t>налог на имущество – 3</w:t>
      </w:r>
      <w:r w:rsidR="00E44176">
        <w:rPr>
          <w:rFonts w:ascii="Times New Roman" w:hAnsi="Times New Roman"/>
          <w:sz w:val="24"/>
          <w:szCs w:val="24"/>
        </w:rPr>
        <w:t>,1</w:t>
      </w:r>
      <w:r w:rsidR="008369AB" w:rsidRPr="00425A14">
        <w:rPr>
          <w:rFonts w:ascii="Times New Roman" w:hAnsi="Times New Roman"/>
          <w:sz w:val="24"/>
          <w:szCs w:val="24"/>
        </w:rPr>
        <w:t>0</w:t>
      </w:r>
      <w:r w:rsidR="00E44176">
        <w:rPr>
          <w:rFonts w:ascii="Times New Roman" w:hAnsi="Times New Roman"/>
          <w:sz w:val="24"/>
          <w:szCs w:val="24"/>
        </w:rPr>
        <w:t xml:space="preserve"> тыс.  рублей, </w:t>
      </w:r>
      <w:r w:rsidR="00E44176" w:rsidRPr="00425A14">
        <w:rPr>
          <w:rFonts w:ascii="Times New Roman" w:hAnsi="Times New Roman"/>
          <w:sz w:val="24"/>
          <w:szCs w:val="24"/>
        </w:rPr>
        <w:t>транспортн</w:t>
      </w:r>
      <w:r w:rsidR="00E44176">
        <w:rPr>
          <w:rFonts w:ascii="Times New Roman" w:hAnsi="Times New Roman"/>
          <w:sz w:val="24"/>
          <w:szCs w:val="24"/>
        </w:rPr>
        <w:t>ый</w:t>
      </w:r>
      <w:r w:rsidR="00E44176" w:rsidRPr="00425A14">
        <w:rPr>
          <w:rFonts w:ascii="Times New Roman" w:hAnsi="Times New Roman"/>
          <w:sz w:val="24"/>
          <w:szCs w:val="24"/>
        </w:rPr>
        <w:t xml:space="preserve"> налог</w:t>
      </w:r>
      <w:r w:rsidR="00E44176">
        <w:rPr>
          <w:rFonts w:ascii="Times New Roman" w:hAnsi="Times New Roman"/>
          <w:sz w:val="24"/>
          <w:szCs w:val="24"/>
        </w:rPr>
        <w:t xml:space="preserve"> </w:t>
      </w:r>
      <w:r w:rsidR="00E44176" w:rsidRPr="00425A14">
        <w:rPr>
          <w:rFonts w:ascii="Times New Roman" w:hAnsi="Times New Roman"/>
          <w:sz w:val="24"/>
          <w:szCs w:val="24"/>
        </w:rPr>
        <w:t>– 1</w:t>
      </w:r>
      <w:r w:rsidR="00E44176">
        <w:rPr>
          <w:rFonts w:ascii="Times New Roman" w:hAnsi="Times New Roman"/>
          <w:sz w:val="24"/>
          <w:szCs w:val="24"/>
        </w:rPr>
        <w:t xml:space="preserve">,02 тыс. </w:t>
      </w:r>
      <w:r w:rsidR="00E44176" w:rsidRPr="00425A14">
        <w:rPr>
          <w:rFonts w:ascii="Times New Roman" w:hAnsi="Times New Roman"/>
          <w:sz w:val="24"/>
          <w:szCs w:val="24"/>
        </w:rPr>
        <w:t xml:space="preserve"> руб</w:t>
      </w:r>
      <w:r w:rsidR="00E44176">
        <w:rPr>
          <w:rFonts w:ascii="Times New Roman" w:hAnsi="Times New Roman"/>
          <w:sz w:val="24"/>
          <w:szCs w:val="24"/>
        </w:rPr>
        <w:t>лей)</w:t>
      </w:r>
      <w:r w:rsidR="00E44176" w:rsidRPr="00425A14">
        <w:rPr>
          <w:rFonts w:ascii="Times New Roman" w:hAnsi="Times New Roman"/>
          <w:sz w:val="24"/>
          <w:szCs w:val="24"/>
        </w:rPr>
        <w:t>.</w:t>
      </w:r>
    </w:p>
    <w:p w:rsidR="007704EC" w:rsidRPr="005229A5" w:rsidRDefault="006D1E15" w:rsidP="0085126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="00FD7AE8" w:rsidRPr="001C7173">
        <w:rPr>
          <w:rFonts w:ascii="Times New Roman" w:hAnsi="Times New Roman"/>
          <w:sz w:val="24"/>
          <w:szCs w:val="24"/>
        </w:rPr>
        <w:t>редиторская задолженность по состоянию на 01.01.201</w:t>
      </w:r>
      <w:r w:rsidR="004D2946">
        <w:rPr>
          <w:rFonts w:ascii="Times New Roman" w:hAnsi="Times New Roman"/>
          <w:sz w:val="24"/>
          <w:szCs w:val="24"/>
        </w:rPr>
        <w:t>8</w:t>
      </w:r>
      <w:r w:rsidR="00FD7AE8" w:rsidRPr="001C7173">
        <w:rPr>
          <w:rFonts w:ascii="Times New Roman" w:hAnsi="Times New Roman"/>
          <w:sz w:val="24"/>
          <w:szCs w:val="24"/>
        </w:rPr>
        <w:t xml:space="preserve"> года составила </w:t>
      </w:r>
      <w:r>
        <w:rPr>
          <w:rFonts w:ascii="Times New Roman" w:hAnsi="Times New Roman"/>
          <w:sz w:val="24"/>
          <w:szCs w:val="24"/>
        </w:rPr>
        <w:t>70,92</w:t>
      </w:r>
      <w:r w:rsidR="00FD7AE8" w:rsidRPr="006D1E15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="00FD7AE8" w:rsidRPr="006D1E15">
        <w:rPr>
          <w:rFonts w:ascii="Times New Roman" w:hAnsi="Times New Roman"/>
          <w:sz w:val="24"/>
          <w:szCs w:val="24"/>
        </w:rPr>
        <w:t>,</w:t>
      </w:r>
      <w:r w:rsidR="00FD7AE8" w:rsidRPr="001C7173">
        <w:rPr>
          <w:rFonts w:ascii="Times New Roman" w:hAnsi="Times New Roman"/>
          <w:sz w:val="24"/>
          <w:szCs w:val="24"/>
        </w:rPr>
        <w:t xml:space="preserve"> в том числе: задолженность по заработной плате в сумме </w:t>
      </w:r>
      <w:r w:rsidR="00391056">
        <w:rPr>
          <w:rFonts w:ascii="Times New Roman" w:hAnsi="Times New Roman"/>
          <w:sz w:val="24"/>
          <w:szCs w:val="24"/>
        </w:rPr>
        <w:t>2</w:t>
      </w:r>
      <w:r w:rsidR="008714C2">
        <w:rPr>
          <w:rFonts w:ascii="Times New Roman" w:hAnsi="Times New Roman"/>
          <w:sz w:val="24"/>
          <w:szCs w:val="24"/>
        </w:rPr>
        <w:t>8</w:t>
      </w:r>
      <w:r w:rsidR="00391056">
        <w:rPr>
          <w:rFonts w:ascii="Times New Roman" w:hAnsi="Times New Roman"/>
          <w:sz w:val="24"/>
          <w:szCs w:val="24"/>
        </w:rPr>
        <w:t>,</w:t>
      </w:r>
      <w:r w:rsidR="008714C2">
        <w:rPr>
          <w:rFonts w:ascii="Times New Roman" w:hAnsi="Times New Roman"/>
          <w:sz w:val="24"/>
          <w:szCs w:val="24"/>
        </w:rPr>
        <w:t>48</w:t>
      </w:r>
      <w:r w:rsidR="00FD7AE8" w:rsidRPr="001C7173">
        <w:rPr>
          <w:rFonts w:ascii="Times New Roman" w:hAnsi="Times New Roman"/>
          <w:sz w:val="24"/>
          <w:szCs w:val="24"/>
        </w:rPr>
        <w:t xml:space="preserve"> тыс. </w:t>
      </w:r>
      <w:r w:rsidR="001F1A1A">
        <w:rPr>
          <w:rFonts w:ascii="Times New Roman" w:hAnsi="Times New Roman"/>
          <w:sz w:val="24"/>
          <w:szCs w:val="24"/>
        </w:rPr>
        <w:t>руб</w:t>
      </w:r>
      <w:r w:rsidR="008714C2">
        <w:rPr>
          <w:rFonts w:ascii="Times New Roman" w:hAnsi="Times New Roman"/>
          <w:sz w:val="24"/>
          <w:szCs w:val="24"/>
        </w:rPr>
        <w:t>лей</w:t>
      </w:r>
      <w:r w:rsidR="009B2E7A">
        <w:rPr>
          <w:rFonts w:ascii="Times New Roman" w:hAnsi="Times New Roman"/>
          <w:sz w:val="24"/>
          <w:szCs w:val="24"/>
        </w:rPr>
        <w:t xml:space="preserve"> </w:t>
      </w:r>
      <w:r w:rsidR="009B2E7A" w:rsidRPr="00331F5D">
        <w:rPr>
          <w:rFonts w:ascii="Times New Roman" w:hAnsi="Times New Roman"/>
          <w:sz w:val="24"/>
          <w:szCs w:val="24"/>
        </w:rPr>
        <w:t>(</w:t>
      </w:r>
      <w:r w:rsidR="00FD7AE8">
        <w:rPr>
          <w:rFonts w:ascii="Times New Roman" w:hAnsi="Times New Roman"/>
          <w:sz w:val="24"/>
          <w:szCs w:val="24"/>
        </w:rPr>
        <w:t>причина:</w:t>
      </w:r>
      <w:r w:rsidR="005E70C8">
        <w:rPr>
          <w:rFonts w:ascii="Times New Roman" w:hAnsi="Times New Roman"/>
          <w:sz w:val="24"/>
          <w:szCs w:val="24"/>
        </w:rPr>
        <w:t xml:space="preserve"> </w:t>
      </w:r>
      <w:r w:rsidR="00BC1670" w:rsidRPr="005229A5">
        <w:rPr>
          <w:rFonts w:ascii="Times New Roman" w:hAnsi="Times New Roman"/>
          <w:sz w:val="24"/>
          <w:szCs w:val="24"/>
        </w:rPr>
        <w:t>сумма компенсации неиспользованного отпуска уволившегося руководителя, отсутствие дополнительного финансирования из бюджета РС (Я))</w:t>
      </w:r>
      <w:r w:rsidR="00BC1670">
        <w:rPr>
          <w:rFonts w:ascii="Times New Roman" w:hAnsi="Times New Roman"/>
          <w:sz w:val="24"/>
          <w:szCs w:val="24"/>
        </w:rPr>
        <w:t xml:space="preserve">; </w:t>
      </w:r>
      <w:r w:rsidR="00EF1C01" w:rsidRPr="005229A5">
        <w:rPr>
          <w:rFonts w:ascii="Times New Roman" w:hAnsi="Times New Roman"/>
          <w:sz w:val="24"/>
          <w:szCs w:val="24"/>
        </w:rPr>
        <w:t>задолженность по оплате проезда в отпуск 10</w:t>
      </w:r>
      <w:r w:rsidR="00EF1C01">
        <w:rPr>
          <w:rFonts w:ascii="Times New Roman" w:hAnsi="Times New Roman"/>
          <w:sz w:val="24"/>
          <w:szCs w:val="24"/>
        </w:rPr>
        <w:t>,19</w:t>
      </w:r>
      <w:r w:rsidR="00EF1C01" w:rsidRPr="005229A5">
        <w:rPr>
          <w:rFonts w:ascii="Times New Roman" w:hAnsi="Times New Roman"/>
          <w:sz w:val="24"/>
          <w:szCs w:val="24"/>
        </w:rPr>
        <w:t xml:space="preserve"> </w:t>
      </w:r>
      <w:r w:rsidR="00EF1C01">
        <w:rPr>
          <w:rFonts w:ascii="Times New Roman" w:hAnsi="Times New Roman"/>
          <w:sz w:val="24"/>
          <w:szCs w:val="24"/>
        </w:rPr>
        <w:t xml:space="preserve">тыс. </w:t>
      </w:r>
      <w:r w:rsidR="00EF1C01" w:rsidRPr="005229A5">
        <w:rPr>
          <w:rFonts w:ascii="Times New Roman" w:hAnsi="Times New Roman"/>
          <w:sz w:val="24"/>
          <w:szCs w:val="24"/>
        </w:rPr>
        <w:t>рублей;</w:t>
      </w:r>
      <w:r w:rsidR="00EF1C01">
        <w:rPr>
          <w:rFonts w:ascii="Times New Roman" w:hAnsi="Times New Roman"/>
          <w:sz w:val="24"/>
          <w:szCs w:val="24"/>
        </w:rPr>
        <w:t xml:space="preserve"> </w:t>
      </w:r>
      <w:r w:rsidR="00EF1C01" w:rsidRPr="005229A5">
        <w:rPr>
          <w:rFonts w:ascii="Times New Roman" w:hAnsi="Times New Roman"/>
          <w:sz w:val="24"/>
          <w:szCs w:val="24"/>
        </w:rPr>
        <w:t>задолженность</w:t>
      </w:r>
      <w:r w:rsidR="00347436">
        <w:rPr>
          <w:rFonts w:ascii="Times New Roman" w:hAnsi="Times New Roman"/>
          <w:sz w:val="24"/>
          <w:szCs w:val="24"/>
        </w:rPr>
        <w:t xml:space="preserve"> перед </w:t>
      </w:r>
      <w:r w:rsidR="00347436" w:rsidRPr="005229A5">
        <w:rPr>
          <w:rFonts w:ascii="Times New Roman" w:hAnsi="Times New Roman"/>
          <w:sz w:val="24"/>
          <w:szCs w:val="24"/>
        </w:rPr>
        <w:t>уволившим</w:t>
      </w:r>
      <w:r w:rsidR="00347436">
        <w:rPr>
          <w:rFonts w:ascii="Times New Roman" w:hAnsi="Times New Roman"/>
          <w:sz w:val="24"/>
          <w:szCs w:val="24"/>
        </w:rPr>
        <w:t>и</w:t>
      </w:r>
      <w:r w:rsidR="00347436" w:rsidRPr="005229A5">
        <w:rPr>
          <w:rFonts w:ascii="Times New Roman" w:hAnsi="Times New Roman"/>
          <w:sz w:val="24"/>
          <w:szCs w:val="24"/>
        </w:rPr>
        <w:t>ся сотрудникам</w:t>
      </w:r>
      <w:r w:rsidR="00347436">
        <w:rPr>
          <w:rFonts w:ascii="Times New Roman" w:hAnsi="Times New Roman"/>
          <w:sz w:val="24"/>
          <w:szCs w:val="24"/>
        </w:rPr>
        <w:t>и</w:t>
      </w:r>
      <w:r w:rsidR="00EF1C01" w:rsidRPr="005229A5">
        <w:rPr>
          <w:rFonts w:ascii="Times New Roman" w:hAnsi="Times New Roman"/>
          <w:sz w:val="24"/>
          <w:szCs w:val="24"/>
        </w:rPr>
        <w:t xml:space="preserve"> по оплате выезда из </w:t>
      </w:r>
      <w:r w:rsidR="00347436">
        <w:rPr>
          <w:rFonts w:ascii="Times New Roman" w:hAnsi="Times New Roman"/>
          <w:sz w:val="24"/>
          <w:szCs w:val="24"/>
        </w:rPr>
        <w:t xml:space="preserve">РКС – </w:t>
      </w:r>
      <w:r w:rsidR="00EF1C01" w:rsidRPr="005229A5">
        <w:rPr>
          <w:rFonts w:ascii="Times New Roman" w:hAnsi="Times New Roman"/>
          <w:sz w:val="24"/>
          <w:szCs w:val="24"/>
        </w:rPr>
        <w:t>9</w:t>
      </w:r>
      <w:r w:rsidR="00347436">
        <w:rPr>
          <w:rFonts w:ascii="Times New Roman" w:hAnsi="Times New Roman"/>
          <w:sz w:val="24"/>
          <w:szCs w:val="24"/>
        </w:rPr>
        <w:t>,</w:t>
      </w:r>
      <w:r w:rsidR="00EF1C01" w:rsidRPr="005229A5">
        <w:rPr>
          <w:rFonts w:ascii="Times New Roman" w:hAnsi="Times New Roman"/>
          <w:sz w:val="24"/>
          <w:szCs w:val="24"/>
        </w:rPr>
        <w:t>48</w:t>
      </w:r>
      <w:r w:rsidR="00347436">
        <w:rPr>
          <w:rFonts w:ascii="Times New Roman" w:hAnsi="Times New Roman"/>
          <w:sz w:val="24"/>
          <w:szCs w:val="24"/>
        </w:rPr>
        <w:t xml:space="preserve"> тыс.</w:t>
      </w:r>
      <w:r w:rsidR="00EF1C01" w:rsidRPr="005229A5">
        <w:rPr>
          <w:rFonts w:ascii="Times New Roman" w:hAnsi="Times New Roman"/>
          <w:sz w:val="24"/>
          <w:szCs w:val="24"/>
        </w:rPr>
        <w:t xml:space="preserve"> рублей;</w:t>
      </w:r>
      <w:proofErr w:type="gramEnd"/>
      <w:r w:rsidR="007F6604">
        <w:rPr>
          <w:rFonts w:ascii="Times New Roman" w:hAnsi="Times New Roman"/>
          <w:sz w:val="24"/>
          <w:szCs w:val="24"/>
        </w:rPr>
        <w:t xml:space="preserve"> перед </w:t>
      </w:r>
      <w:r w:rsidR="007F6604" w:rsidRPr="005229A5">
        <w:rPr>
          <w:rFonts w:ascii="Times New Roman" w:hAnsi="Times New Roman"/>
          <w:sz w:val="24"/>
          <w:szCs w:val="24"/>
        </w:rPr>
        <w:t>АО «Нерюнгринский водоканал» за декабрь</w:t>
      </w:r>
      <w:r w:rsidR="007F6604">
        <w:rPr>
          <w:rFonts w:ascii="Times New Roman" w:hAnsi="Times New Roman"/>
          <w:sz w:val="24"/>
          <w:szCs w:val="24"/>
        </w:rPr>
        <w:t xml:space="preserve"> 2017 г. </w:t>
      </w:r>
      <w:r w:rsidR="007F6604" w:rsidRPr="005229A5">
        <w:rPr>
          <w:rFonts w:ascii="Times New Roman" w:hAnsi="Times New Roman"/>
          <w:sz w:val="24"/>
          <w:szCs w:val="24"/>
        </w:rPr>
        <w:t xml:space="preserve"> – </w:t>
      </w:r>
      <w:r w:rsidR="007F6604">
        <w:rPr>
          <w:rFonts w:ascii="Times New Roman" w:hAnsi="Times New Roman"/>
          <w:sz w:val="24"/>
          <w:szCs w:val="24"/>
        </w:rPr>
        <w:t>0,</w:t>
      </w:r>
      <w:r w:rsidR="007F6604" w:rsidRPr="005229A5">
        <w:rPr>
          <w:rFonts w:ascii="Times New Roman" w:hAnsi="Times New Roman"/>
          <w:sz w:val="24"/>
          <w:szCs w:val="24"/>
        </w:rPr>
        <w:t>6</w:t>
      </w:r>
      <w:r w:rsidR="007F6604">
        <w:rPr>
          <w:rFonts w:ascii="Times New Roman" w:hAnsi="Times New Roman"/>
          <w:sz w:val="24"/>
          <w:szCs w:val="24"/>
        </w:rPr>
        <w:t>1 тыс.</w:t>
      </w:r>
      <w:r w:rsidR="007F6604" w:rsidRPr="005229A5">
        <w:rPr>
          <w:rFonts w:ascii="Times New Roman" w:hAnsi="Times New Roman"/>
          <w:sz w:val="24"/>
          <w:szCs w:val="24"/>
        </w:rPr>
        <w:t xml:space="preserve"> рублей;</w:t>
      </w:r>
      <w:r w:rsidR="007F6604">
        <w:rPr>
          <w:rFonts w:ascii="Times New Roman" w:hAnsi="Times New Roman"/>
          <w:sz w:val="24"/>
          <w:szCs w:val="24"/>
        </w:rPr>
        <w:t xml:space="preserve"> </w:t>
      </w:r>
      <w:r w:rsidR="007F6604" w:rsidRPr="005229A5">
        <w:rPr>
          <w:rFonts w:ascii="Times New Roman" w:hAnsi="Times New Roman"/>
          <w:sz w:val="24"/>
          <w:szCs w:val="24"/>
        </w:rPr>
        <w:t>НДФЛ руководителя  за декабрь</w:t>
      </w:r>
      <w:r w:rsidR="007704EC">
        <w:rPr>
          <w:rFonts w:ascii="Times New Roman" w:hAnsi="Times New Roman"/>
          <w:sz w:val="24"/>
          <w:szCs w:val="24"/>
        </w:rPr>
        <w:t xml:space="preserve"> 2017 г.</w:t>
      </w:r>
      <w:r w:rsidR="007F6604" w:rsidRPr="005229A5">
        <w:rPr>
          <w:rFonts w:ascii="Times New Roman" w:hAnsi="Times New Roman"/>
          <w:sz w:val="24"/>
          <w:szCs w:val="24"/>
        </w:rPr>
        <w:t xml:space="preserve"> – 7</w:t>
      </w:r>
      <w:r w:rsidR="007704EC">
        <w:rPr>
          <w:rFonts w:ascii="Times New Roman" w:hAnsi="Times New Roman"/>
          <w:sz w:val="24"/>
          <w:szCs w:val="24"/>
        </w:rPr>
        <w:t>,40 тыс.</w:t>
      </w:r>
      <w:r w:rsidR="007F6604" w:rsidRPr="005229A5">
        <w:rPr>
          <w:rFonts w:ascii="Times New Roman" w:hAnsi="Times New Roman"/>
          <w:sz w:val="24"/>
          <w:szCs w:val="24"/>
        </w:rPr>
        <w:t xml:space="preserve"> рублей;</w:t>
      </w:r>
      <w:r w:rsidR="007704EC">
        <w:rPr>
          <w:rFonts w:ascii="Times New Roman" w:hAnsi="Times New Roman"/>
          <w:sz w:val="24"/>
          <w:szCs w:val="24"/>
        </w:rPr>
        <w:t xml:space="preserve"> </w:t>
      </w:r>
      <w:r w:rsidR="007704EC" w:rsidRPr="005229A5">
        <w:rPr>
          <w:rFonts w:ascii="Times New Roman" w:hAnsi="Times New Roman"/>
          <w:sz w:val="24"/>
          <w:szCs w:val="24"/>
        </w:rPr>
        <w:t>взносы в ФСС</w:t>
      </w:r>
      <w:r w:rsidR="00851268">
        <w:rPr>
          <w:rFonts w:ascii="Times New Roman" w:hAnsi="Times New Roman"/>
          <w:sz w:val="24"/>
          <w:szCs w:val="24"/>
        </w:rPr>
        <w:t>, ФОМС, ПФ</w:t>
      </w:r>
      <w:r w:rsidR="007704EC" w:rsidRPr="005229A5">
        <w:rPr>
          <w:rFonts w:ascii="Times New Roman" w:hAnsi="Times New Roman"/>
          <w:sz w:val="24"/>
          <w:szCs w:val="24"/>
        </w:rPr>
        <w:t xml:space="preserve"> руководителя за декабрь</w:t>
      </w:r>
      <w:r w:rsidR="007704EC">
        <w:rPr>
          <w:rFonts w:ascii="Times New Roman" w:hAnsi="Times New Roman"/>
          <w:sz w:val="24"/>
          <w:szCs w:val="24"/>
        </w:rPr>
        <w:t xml:space="preserve"> 2017 г.</w:t>
      </w:r>
      <w:r w:rsidR="007704EC" w:rsidRPr="005229A5">
        <w:rPr>
          <w:rFonts w:ascii="Times New Roman" w:hAnsi="Times New Roman"/>
          <w:sz w:val="24"/>
          <w:szCs w:val="24"/>
        </w:rPr>
        <w:t xml:space="preserve"> – </w:t>
      </w:r>
      <w:r w:rsidR="00851268">
        <w:rPr>
          <w:rFonts w:ascii="Times New Roman" w:hAnsi="Times New Roman"/>
          <w:sz w:val="24"/>
          <w:szCs w:val="24"/>
        </w:rPr>
        <w:t>14</w:t>
      </w:r>
      <w:r w:rsidR="007704EC">
        <w:rPr>
          <w:rFonts w:ascii="Times New Roman" w:hAnsi="Times New Roman"/>
          <w:sz w:val="24"/>
          <w:szCs w:val="24"/>
        </w:rPr>
        <w:t>,</w:t>
      </w:r>
      <w:r w:rsidR="00851268">
        <w:rPr>
          <w:rFonts w:ascii="Times New Roman" w:hAnsi="Times New Roman"/>
          <w:sz w:val="24"/>
          <w:szCs w:val="24"/>
        </w:rPr>
        <w:t>76</w:t>
      </w:r>
      <w:r w:rsidR="007704EC">
        <w:rPr>
          <w:rFonts w:ascii="Times New Roman" w:hAnsi="Times New Roman"/>
          <w:sz w:val="24"/>
          <w:szCs w:val="24"/>
        </w:rPr>
        <w:t xml:space="preserve"> тыс.</w:t>
      </w:r>
      <w:r w:rsidR="007704EC" w:rsidRPr="005229A5">
        <w:rPr>
          <w:rFonts w:ascii="Times New Roman" w:hAnsi="Times New Roman"/>
          <w:sz w:val="24"/>
          <w:szCs w:val="24"/>
        </w:rPr>
        <w:t xml:space="preserve"> руб</w:t>
      </w:r>
      <w:r w:rsidR="007704EC">
        <w:rPr>
          <w:rFonts w:ascii="Times New Roman" w:hAnsi="Times New Roman"/>
          <w:sz w:val="24"/>
          <w:szCs w:val="24"/>
        </w:rPr>
        <w:t>лей.</w:t>
      </w:r>
    </w:p>
    <w:p w:rsidR="00FD7AE8" w:rsidRPr="009647E2" w:rsidRDefault="00FD7AE8" w:rsidP="00851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2871">
        <w:rPr>
          <w:rFonts w:ascii="Times New Roman" w:hAnsi="Times New Roman"/>
          <w:sz w:val="24"/>
          <w:szCs w:val="24"/>
        </w:rPr>
        <w:t>Задолженность</w:t>
      </w:r>
      <w:r w:rsidR="0086362A">
        <w:rPr>
          <w:rFonts w:ascii="Times New Roman" w:hAnsi="Times New Roman"/>
          <w:sz w:val="24"/>
          <w:szCs w:val="24"/>
        </w:rPr>
        <w:t xml:space="preserve">, </w:t>
      </w:r>
      <w:r w:rsidRPr="00122871">
        <w:rPr>
          <w:rFonts w:ascii="Times New Roman" w:hAnsi="Times New Roman"/>
          <w:sz w:val="24"/>
          <w:szCs w:val="24"/>
        </w:rPr>
        <w:t>отраженная в формах годовой бухгалтерской отчетности Управлени</w:t>
      </w:r>
      <w:r w:rsidR="00D50D3A">
        <w:rPr>
          <w:rFonts w:ascii="Times New Roman" w:hAnsi="Times New Roman"/>
          <w:sz w:val="24"/>
          <w:szCs w:val="24"/>
        </w:rPr>
        <w:t>я</w:t>
      </w:r>
      <w:r w:rsidRPr="00122871">
        <w:rPr>
          <w:rFonts w:ascii="Times New Roman" w:hAnsi="Times New Roman"/>
          <w:sz w:val="24"/>
          <w:szCs w:val="24"/>
        </w:rPr>
        <w:t xml:space="preserve"> сельского хозяйства Нерюнгринского района является текущей.</w:t>
      </w:r>
    </w:p>
    <w:p w:rsidR="005229A5" w:rsidRDefault="005229A5" w:rsidP="00851268">
      <w:pPr>
        <w:spacing w:after="0" w:line="240" w:lineRule="auto"/>
        <w:ind w:firstLine="709"/>
        <w:jc w:val="both"/>
        <w:outlineLvl w:val="0"/>
      </w:pPr>
    </w:p>
    <w:p w:rsidR="00FD7AE8" w:rsidRDefault="00FD7AE8" w:rsidP="003A60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 xml:space="preserve">Выводы и предложения </w:t>
      </w:r>
      <w:r w:rsidR="00DC1A8F" w:rsidRPr="005C2786">
        <w:rPr>
          <w:rFonts w:ascii="Times New Roman" w:hAnsi="Times New Roman"/>
          <w:b/>
          <w:sz w:val="24"/>
          <w:szCs w:val="24"/>
        </w:rPr>
        <w:t>по результатам проведенной проверки годовой бюджетной отчетности</w:t>
      </w:r>
      <w:r w:rsidR="00DC1A8F" w:rsidRPr="00712171">
        <w:rPr>
          <w:rFonts w:ascii="Times New Roman" w:hAnsi="Times New Roman"/>
          <w:b/>
          <w:sz w:val="24"/>
          <w:szCs w:val="24"/>
        </w:rPr>
        <w:t xml:space="preserve"> </w:t>
      </w:r>
      <w:r w:rsidRPr="00712171">
        <w:rPr>
          <w:rFonts w:ascii="Times New Roman" w:hAnsi="Times New Roman"/>
          <w:b/>
          <w:sz w:val="24"/>
          <w:szCs w:val="24"/>
        </w:rPr>
        <w:t>Муниципального Казенного учреждения Управление сельского хозяйства Нерюнгринского района за 201</w:t>
      </w:r>
      <w:r w:rsidR="00D65022">
        <w:rPr>
          <w:rFonts w:ascii="Times New Roman" w:hAnsi="Times New Roman"/>
          <w:b/>
          <w:sz w:val="24"/>
          <w:szCs w:val="24"/>
        </w:rPr>
        <w:t>7</w:t>
      </w:r>
      <w:r w:rsidR="00DC1A8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D7AE8" w:rsidRPr="007D73C1" w:rsidRDefault="00FD7AE8" w:rsidP="003A60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73C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3C1">
        <w:rPr>
          <w:rFonts w:ascii="Times New Roman" w:hAnsi="Times New Roman"/>
          <w:sz w:val="24"/>
          <w:szCs w:val="24"/>
        </w:rPr>
        <w:t xml:space="preserve">Муниципальным Казенным учреждением Управление сельского хозяйства Нерюнгринского района </w:t>
      </w:r>
      <w:r w:rsidR="009178C2">
        <w:rPr>
          <w:rFonts w:ascii="Times New Roman" w:hAnsi="Times New Roman"/>
          <w:sz w:val="24"/>
          <w:szCs w:val="24"/>
        </w:rPr>
        <w:t xml:space="preserve">не </w:t>
      </w:r>
      <w:r w:rsidRPr="007D73C1">
        <w:rPr>
          <w:rFonts w:ascii="Times New Roman" w:hAnsi="Times New Roman"/>
          <w:sz w:val="24"/>
          <w:szCs w:val="24"/>
        </w:rPr>
        <w:t>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CD7E3A">
        <w:rPr>
          <w:rFonts w:ascii="Times New Roman" w:hAnsi="Times New Roman"/>
          <w:sz w:val="24"/>
          <w:szCs w:val="24"/>
        </w:rPr>
        <w:t>.07.</w:t>
      </w:r>
      <w:r w:rsidRPr="007D73C1">
        <w:rPr>
          <w:rFonts w:ascii="Times New Roman" w:hAnsi="Times New Roman"/>
          <w:sz w:val="24"/>
          <w:szCs w:val="24"/>
        </w:rPr>
        <w:t xml:space="preserve">1998  </w:t>
      </w:r>
      <w:r w:rsidR="00CD7E3A">
        <w:rPr>
          <w:rFonts w:ascii="Times New Roman" w:hAnsi="Times New Roman"/>
          <w:sz w:val="24"/>
          <w:szCs w:val="24"/>
        </w:rPr>
        <w:t>№</w:t>
      </w:r>
      <w:r w:rsidRPr="007D73C1">
        <w:rPr>
          <w:rFonts w:ascii="Times New Roman" w:hAnsi="Times New Roman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</w:t>
      </w:r>
      <w:proofErr w:type="gramEnd"/>
      <w:r w:rsidRPr="007D73C1">
        <w:rPr>
          <w:rFonts w:ascii="Times New Roman" w:hAnsi="Times New Roman"/>
          <w:sz w:val="24"/>
          <w:szCs w:val="24"/>
        </w:rPr>
        <w:t xml:space="preserve"> Федеральным законом от 06</w:t>
      </w:r>
      <w:r w:rsidR="00CD7E3A">
        <w:rPr>
          <w:rFonts w:ascii="Times New Roman" w:hAnsi="Times New Roman"/>
          <w:sz w:val="24"/>
          <w:szCs w:val="24"/>
        </w:rPr>
        <w:t>.12.</w:t>
      </w:r>
      <w:r w:rsidRPr="007D73C1">
        <w:rPr>
          <w:rFonts w:ascii="Times New Roman" w:hAnsi="Times New Roman"/>
          <w:sz w:val="24"/>
          <w:szCs w:val="24"/>
        </w:rPr>
        <w:t xml:space="preserve">2011 </w:t>
      </w:r>
      <w:r w:rsidR="00CD7E3A">
        <w:rPr>
          <w:rFonts w:ascii="Times New Roman" w:hAnsi="Times New Roman"/>
          <w:sz w:val="24"/>
          <w:szCs w:val="24"/>
        </w:rPr>
        <w:t xml:space="preserve">   №</w:t>
      </w:r>
      <w:r w:rsidRPr="007D73C1">
        <w:rPr>
          <w:rFonts w:ascii="Times New Roman" w:hAnsi="Times New Roman"/>
          <w:sz w:val="24"/>
          <w:szCs w:val="24"/>
        </w:rPr>
        <w:t xml:space="preserve"> 402-ФЗ </w:t>
      </w:r>
      <w:r w:rsidR="00CD7E3A">
        <w:rPr>
          <w:rFonts w:ascii="Times New Roman" w:hAnsi="Times New Roman"/>
          <w:sz w:val="24"/>
          <w:szCs w:val="24"/>
        </w:rPr>
        <w:t>«</w:t>
      </w:r>
      <w:r w:rsidRPr="007D73C1">
        <w:rPr>
          <w:rFonts w:ascii="Times New Roman" w:hAnsi="Times New Roman"/>
          <w:sz w:val="24"/>
          <w:szCs w:val="24"/>
        </w:rPr>
        <w:t>О бухгалтерском учете</w:t>
      </w:r>
      <w:r w:rsidR="00CD7E3A">
        <w:rPr>
          <w:rFonts w:ascii="Times New Roman" w:hAnsi="Times New Roman"/>
          <w:sz w:val="24"/>
          <w:szCs w:val="24"/>
        </w:rPr>
        <w:t>»</w:t>
      </w:r>
      <w:r w:rsidRPr="007D73C1">
        <w:rPr>
          <w:rFonts w:ascii="Times New Roman" w:hAnsi="Times New Roman"/>
          <w:sz w:val="24"/>
          <w:szCs w:val="24"/>
        </w:rPr>
        <w:t>;</w:t>
      </w:r>
    </w:p>
    <w:p w:rsidR="00101E13" w:rsidRDefault="00FD7AE8" w:rsidP="00C84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A5E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E13" w:rsidRPr="001F3C8A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 w:rsidR="00101E13">
        <w:rPr>
          <w:rFonts w:ascii="Times New Roman" w:hAnsi="Times New Roman"/>
          <w:sz w:val="24"/>
          <w:szCs w:val="24"/>
        </w:rPr>
        <w:t>Управления сельского хозяйства</w:t>
      </w:r>
      <w:r w:rsidR="00101E13" w:rsidRPr="001F3C8A">
        <w:rPr>
          <w:rFonts w:ascii="Times New Roman" w:hAnsi="Times New Roman"/>
          <w:color w:val="000000"/>
          <w:sz w:val="24"/>
          <w:szCs w:val="24"/>
        </w:rPr>
        <w:t xml:space="preserve"> за 201</w:t>
      </w:r>
      <w:r w:rsidR="00101E13">
        <w:rPr>
          <w:rFonts w:ascii="Times New Roman" w:hAnsi="Times New Roman"/>
          <w:color w:val="000000"/>
          <w:sz w:val="24"/>
          <w:szCs w:val="24"/>
        </w:rPr>
        <w:t>7</w:t>
      </w:r>
      <w:r w:rsidR="00101E13" w:rsidRPr="001F3C8A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101E13">
        <w:rPr>
          <w:rFonts w:ascii="Times New Roman" w:hAnsi="Times New Roman"/>
          <w:color w:val="000000"/>
          <w:sz w:val="24"/>
          <w:szCs w:val="24"/>
        </w:rPr>
        <w:t xml:space="preserve"> установлено:</w:t>
      </w:r>
    </w:p>
    <w:p w:rsidR="00775955" w:rsidRDefault="00101E13" w:rsidP="00101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</w:t>
      </w:r>
      <w:r w:rsidR="00775955" w:rsidRPr="003A04D8">
        <w:rPr>
          <w:rFonts w:ascii="Times New Roman" w:hAnsi="Times New Roman"/>
          <w:sz w:val="24"/>
          <w:szCs w:val="24"/>
        </w:rPr>
        <w:t xml:space="preserve"> нарушение</w:t>
      </w:r>
      <w:r w:rsidR="00775955" w:rsidRPr="00C063AF">
        <w:rPr>
          <w:rFonts w:ascii="Times New Roman" w:hAnsi="Times New Roman"/>
          <w:b/>
          <w:sz w:val="24"/>
          <w:szCs w:val="24"/>
        </w:rPr>
        <w:t xml:space="preserve"> </w:t>
      </w:r>
      <w:r w:rsidR="00775955" w:rsidRPr="00600C09">
        <w:rPr>
          <w:rFonts w:ascii="Times New Roman" w:hAnsi="Times New Roman"/>
          <w:color w:val="000000"/>
          <w:sz w:val="24"/>
          <w:szCs w:val="24"/>
        </w:rPr>
        <w:t>Приказ</w:t>
      </w:r>
      <w:r w:rsidR="00775955">
        <w:rPr>
          <w:rFonts w:ascii="Times New Roman" w:hAnsi="Times New Roman"/>
          <w:color w:val="000000"/>
          <w:sz w:val="24"/>
          <w:szCs w:val="24"/>
        </w:rPr>
        <w:t>а</w:t>
      </w:r>
      <w:r w:rsidR="00775955" w:rsidRPr="00600C09">
        <w:rPr>
          <w:rFonts w:ascii="Times New Roman" w:hAnsi="Times New Roman"/>
          <w:color w:val="000000"/>
          <w:sz w:val="24"/>
          <w:szCs w:val="24"/>
        </w:rPr>
        <w:t xml:space="preserve"> Минфина России от 30</w:t>
      </w:r>
      <w:r w:rsidR="00775955">
        <w:rPr>
          <w:rFonts w:ascii="Times New Roman" w:hAnsi="Times New Roman"/>
          <w:color w:val="000000"/>
          <w:sz w:val="24"/>
          <w:szCs w:val="24"/>
        </w:rPr>
        <w:t>.03.</w:t>
      </w:r>
      <w:r w:rsidR="00775955" w:rsidRPr="00600C09">
        <w:rPr>
          <w:rFonts w:ascii="Times New Roman" w:hAnsi="Times New Roman"/>
          <w:color w:val="000000"/>
          <w:sz w:val="24"/>
          <w:szCs w:val="24"/>
        </w:rPr>
        <w:t xml:space="preserve">2015 г. </w:t>
      </w:r>
      <w:r w:rsidR="00775955">
        <w:rPr>
          <w:rFonts w:ascii="Times New Roman" w:hAnsi="Times New Roman"/>
          <w:color w:val="000000"/>
          <w:sz w:val="24"/>
          <w:szCs w:val="24"/>
        </w:rPr>
        <w:t>№</w:t>
      </w:r>
      <w:r w:rsidR="00775955" w:rsidRPr="00600C09">
        <w:rPr>
          <w:rFonts w:ascii="Times New Roman" w:hAnsi="Times New Roman"/>
          <w:color w:val="000000"/>
          <w:sz w:val="24"/>
          <w:szCs w:val="24"/>
        </w:rPr>
        <w:t> 52н</w:t>
      </w:r>
      <w:r w:rsidR="0077595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75955" w:rsidRPr="00600C09">
        <w:rPr>
          <w:rFonts w:ascii="Times New Roman" w:hAnsi="Times New Roman"/>
          <w:color w:val="000000"/>
          <w:sz w:val="24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775955">
        <w:rPr>
          <w:rFonts w:ascii="Times New Roman" w:hAnsi="Times New Roman"/>
          <w:color w:val="000000"/>
          <w:sz w:val="24"/>
          <w:szCs w:val="24"/>
        </w:rPr>
        <w:t>», в</w:t>
      </w:r>
      <w:r w:rsidR="00775955">
        <w:rPr>
          <w:rFonts w:ascii="Times New Roman" w:hAnsi="Times New Roman"/>
          <w:sz w:val="24"/>
          <w:szCs w:val="24"/>
        </w:rPr>
        <w:t xml:space="preserve"> ходе проверки установлены отклонения между </w:t>
      </w:r>
      <w:r w:rsidR="00775955" w:rsidRPr="00192E3E">
        <w:rPr>
          <w:rFonts w:ascii="Times New Roman" w:hAnsi="Times New Roman"/>
          <w:sz w:val="24"/>
          <w:szCs w:val="24"/>
        </w:rPr>
        <w:t>журнал</w:t>
      </w:r>
      <w:r w:rsidR="00775955">
        <w:rPr>
          <w:rFonts w:ascii="Times New Roman" w:hAnsi="Times New Roman"/>
          <w:sz w:val="24"/>
          <w:szCs w:val="24"/>
        </w:rPr>
        <w:t>ами</w:t>
      </w:r>
      <w:r w:rsidR="00775955" w:rsidRPr="00192E3E">
        <w:rPr>
          <w:rFonts w:ascii="Times New Roman" w:hAnsi="Times New Roman"/>
          <w:sz w:val="24"/>
          <w:szCs w:val="24"/>
        </w:rPr>
        <w:t xml:space="preserve"> операций </w:t>
      </w:r>
      <w:r w:rsidR="00775955">
        <w:rPr>
          <w:rFonts w:ascii="Times New Roman" w:hAnsi="Times New Roman"/>
          <w:sz w:val="24"/>
          <w:szCs w:val="24"/>
        </w:rPr>
        <w:t>и главной</w:t>
      </w:r>
      <w:r w:rsidR="00775955" w:rsidRPr="00192E3E">
        <w:rPr>
          <w:rFonts w:ascii="Times New Roman" w:hAnsi="Times New Roman"/>
          <w:sz w:val="24"/>
          <w:szCs w:val="24"/>
        </w:rPr>
        <w:t xml:space="preserve"> книг</w:t>
      </w:r>
      <w:r w:rsidR="00775955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75955" w:rsidRDefault="00101E13" w:rsidP="0010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775955" w:rsidRPr="003A04D8">
        <w:rPr>
          <w:rFonts w:ascii="Times New Roman" w:hAnsi="Times New Roman"/>
          <w:sz w:val="24"/>
          <w:szCs w:val="24"/>
        </w:rPr>
        <w:t xml:space="preserve"> нарушение</w:t>
      </w:r>
      <w:r w:rsidR="00775955">
        <w:rPr>
          <w:rFonts w:ascii="Times New Roman" w:hAnsi="Times New Roman"/>
          <w:sz w:val="24"/>
          <w:szCs w:val="24"/>
        </w:rPr>
        <w:t xml:space="preserve"> пункта 7 П</w:t>
      </w:r>
      <w:r w:rsidR="00775955" w:rsidRPr="00BC17A8">
        <w:rPr>
          <w:rFonts w:ascii="Times New Roman" w:hAnsi="Times New Roman"/>
          <w:sz w:val="24"/>
          <w:szCs w:val="24"/>
        </w:rPr>
        <w:t>риказ</w:t>
      </w:r>
      <w:r w:rsidR="00775955">
        <w:rPr>
          <w:rFonts w:ascii="Times New Roman" w:hAnsi="Times New Roman"/>
          <w:sz w:val="24"/>
          <w:szCs w:val="24"/>
        </w:rPr>
        <w:t>а</w:t>
      </w:r>
      <w:r w:rsidR="00775955" w:rsidRPr="00BC17A8">
        <w:rPr>
          <w:rFonts w:ascii="Times New Roman" w:hAnsi="Times New Roman"/>
          <w:sz w:val="24"/>
          <w:szCs w:val="24"/>
        </w:rPr>
        <w:t xml:space="preserve"> Минфина России от 28.12.2010 № 191н</w:t>
      </w:r>
      <w:r w:rsidR="00775955">
        <w:rPr>
          <w:rFonts w:ascii="Times New Roman" w:hAnsi="Times New Roman"/>
          <w:sz w:val="24"/>
          <w:szCs w:val="24"/>
        </w:rPr>
        <w:t xml:space="preserve"> п</w:t>
      </w:r>
      <w:r w:rsidR="00775955" w:rsidRPr="00CD799E">
        <w:rPr>
          <w:rFonts w:ascii="Times New Roman" w:hAnsi="Times New Roman"/>
          <w:sz w:val="24"/>
          <w:szCs w:val="24"/>
        </w:rPr>
        <w:t>роверкой установлены отклонения между показателями регистров</w:t>
      </w:r>
      <w:r>
        <w:rPr>
          <w:rFonts w:ascii="Times New Roman" w:hAnsi="Times New Roman"/>
          <w:sz w:val="24"/>
          <w:szCs w:val="24"/>
        </w:rPr>
        <w:t xml:space="preserve"> бюджетного учета и отчетностью;</w:t>
      </w:r>
    </w:p>
    <w:p w:rsidR="00E4156F" w:rsidRDefault="002268B0" w:rsidP="002268B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 в</w:t>
      </w:r>
      <w:r w:rsidR="00E4156F" w:rsidRPr="00E4156F">
        <w:t xml:space="preserve"> нарушение</w:t>
      </w:r>
      <w:r w:rsidR="00E4156F">
        <w:t xml:space="preserve"> пункта 161 Приказа </w:t>
      </w:r>
      <w:r w:rsidR="00E4156F" w:rsidRPr="001F3C8A">
        <w:t>Минфина России от 28.12.2010 № 191н</w:t>
      </w:r>
      <w:r w:rsidR="00E4156F">
        <w:t xml:space="preserve"> и</w:t>
      </w:r>
      <w:r w:rsidR="00E4156F" w:rsidRPr="00D34E15">
        <w:t xml:space="preserve">нформация в приложении </w:t>
      </w:r>
      <w:r w:rsidR="00E4156F">
        <w:t>формы 0503162 «</w:t>
      </w:r>
      <w:r w:rsidR="00E4156F" w:rsidRPr="007F3888">
        <w:t xml:space="preserve">Сведения </w:t>
      </w:r>
      <w:r w:rsidR="00E4156F">
        <w:t xml:space="preserve">о результатах деятельности» не соответствует </w:t>
      </w:r>
      <w:r w:rsidR="00E4156F" w:rsidRPr="00D3238C"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E4156F">
        <w:t>.</w:t>
      </w:r>
    </w:p>
    <w:p w:rsidR="006B5EAF" w:rsidRDefault="002268B0" w:rsidP="002268B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lastRenderedPageBreak/>
        <w:t>- в</w:t>
      </w:r>
      <w:r w:rsidR="006B5EAF">
        <w:t xml:space="preserve"> составе бюджетной отчетности за 2017 год представлено приложение к Пояснительной записке Таблица № 2 «</w:t>
      </w:r>
      <w:r w:rsidR="006B5EAF" w:rsidRPr="00177102">
        <w:t>Сведения о мерах по повышению эффективности расходования бюджетных средств</w:t>
      </w:r>
      <w:r w:rsidR="006B5EAF">
        <w:t>»</w:t>
      </w:r>
      <w:r w:rsidR="003A58FD">
        <w:t xml:space="preserve">. </w:t>
      </w:r>
      <w:proofErr w:type="gramStart"/>
      <w:r w:rsidR="006B5EAF" w:rsidRPr="007510D5">
        <w:rPr>
          <w:color w:val="000000"/>
        </w:rPr>
        <w:t xml:space="preserve">В соответствии с </w:t>
      </w:r>
      <w:hyperlink r:id="rId15" w:anchor="/document/71821756/entry/1130" w:history="1">
        <w:r w:rsidR="006B5EAF" w:rsidRPr="007510D5">
          <w:rPr>
            <w:rStyle w:val="ab"/>
            <w:iCs/>
            <w:color w:val="auto"/>
            <w:u w:val="none"/>
          </w:rPr>
          <w:t>Приказ</w:t>
        </w:r>
      </w:hyperlink>
      <w:r w:rsidR="006B5EAF">
        <w:rPr>
          <w:rStyle w:val="ac"/>
          <w:i w:val="0"/>
        </w:rPr>
        <w:t>ом</w:t>
      </w:r>
      <w:r w:rsidR="006B5EAF" w:rsidRPr="007510D5">
        <w:rPr>
          <w:rStyle w:val="ac"/>
        </w:rPr>
        <w:t xml:space="preserve"> </w:t>
      </w:r>
      <w:r w:rsidR="006B5EAF" w:rsidRPr="007510D5">
        <w:rPr>
          <w:rStyle w:val="ac"/>
          <w:i w:val="0"/>
          <w:color w:val="000000"/>
        </w:rPr>
        <w:t>Минфина России от</w:t>
      </w:r>
      <w:r w:rsidR="006B5EAF" w:rsidRPr="007510D5">
        <w:rPr>
          <w:color w:val="000000"/>
        </w:rPr>
        <w:t xml:space="preserve"> 02</w:t>
      </w:r>
      <w:r w:rsidR="006B5EAF">
        <w:rPr>
          <w:color w:val="000000"/>
        </w:rPr>
        <w:t>.11.</w:t>
      </w:r>
      <w:r w:rsidR="006B5EAF" w:rsidRPr="007510D5">
        <w:rPr>
          <w:rStyle w:val="ac"/>
          <w:i w:val="0"/>
          <w:color w:val="000000"/>
        </w:rPr>
        <w:t>2017 г</w:t>
      </w:r>
      <w:r w:rsidR="006B5EAF" w:rsidRPr="007510D5">
        <w:rPr>
          <w:i/>
          <w:color w:val="000000"/>
        </w:rPr>
        <w:t xml:space="preserve">. </w:t>
      </w:r>
      <w:r w:rsidR="006B5EAF" w:rsidRPr="007510D5">
        <w:rPr>
          <w:color w:val="000000"/>
        </w:rPr>
        <w:t>№</w:t>
      </w:r>
      <w:r w:rsidR="006B5EAF" w:rsidRPr="007510D5">
        <w:rPr>
          <w:rStyle w:val="ac"/>
          <w:color w:val="000000"/>
        </w:rPr>
        <w:t> </w:t>
      </w:r>
      <w:r w:rsidR="006B5EAF" w:rsidRPr="00704496">
        <w:rPr>
          <w:rStyle w:val="ac"/>
          <w:i w:val="0"/>
          <w:color w:val="000000"/>
        </w:rPr>
        <w:t>176н «</w:t>
      </w:r>
      <w:r w:rsidR="006B5EAF" w:rsidRPr="00704496">
        <w:rPr>
          <w:color w:val="000000"/>
        </w:rPr>
        <w:t xml:space="preserve"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</w:t>
      </w:r>
      <w:r w:rsidR="006B5EAF">
        <w:rPr>
          <w:color w:val="000000"/>
        </w:rPr>
        <w:t>№</w:t>
      </w:r>
      <w:r w:rsidR="006B5EAF" w:rsidRPr="00704496">
        <w:rPr>
          <w:color w:val="000000"/>
        </w:rPr>
        <w:t> 191н»</w:t>
      </w:r>
      <w:r w:rsidR="006B5EAF">
        <w:rPr>
          <w:color w:val="000000"/>
        </w:rPr>
        <w:t xml:space="preserve"> приложение к Пояснительной записке Таблица № 2 «Сведения о мерах по повышению эффективности расходования бюджетных средств</w:t>
      </w:r>
      <w:proofErr w:type="gramEnd"/>
      <w:r w:rsidR="006B5EAF">
        <w:rPr>
          <w:color w:val="000000"/>
        </w:rPr>
        <w:t>» исключено из приложений к  Пояснительной записке (ф. 0503160) с 16.12.2017 года</w:t>
      </w:r>
      <w:r>
        <w:rPr>
          <w:color w:val="000000"/>
        </w:rPr>
        <w:t>;</w:t>
      </w:r>
    </w:p>
    <w:p w:rsidR="00497F15" w:rsidRDefault="00497F15" w:rsidP="00497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 в</w:t>
      </w:r>
      <w:r w:rsidRPr="003A33EB">
        <w:rPr>
          <w:b/>
          <w:color w:val="000000"/>
        </w:rPr>
        <w:t xml:space="preserve"> </w:t>
      </w:r>
      <w:r w:rsidRPr="00497F15">
        <w:rPr>
          <w:color w:val="000000"/>
        </w:rPr>
        <w:t>нарушение</w:t>
      </w:r>
      <w:r w:rsidRPr="003A33EB">
        <w:rPr>
          <w:b/>
          <w:color w:val="000000"/>
        </w:rPr>
        <w:t xml:space="preserve"> </w:t>
      </w:r>
      <w:r w:rsidRPr="001F3C8A"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t xml:space="preserve"> </w:t>
      </w:r>
      <w:r>
        <w:rPr>
          <w:color w:val="000000"/>
        </w:rPr>
        <w:t xml:space="preserve">пояснительная записка (ф. 0503160) предоставлена не в полном объеме. </w:t>
      </w:r>
    </w:p>
    <w:p w:rsidR="0079586B" w:rsidRDefault="0079586B" w:rsidP="00795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Устранить нарушения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.</w:t>
      </w:r>
    </w:p>
    <w:p w:rsidR="0079586B" w:rsidRDefault="0079586B" w:rsidP="00795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Предоставить в Контрольно-счетную палату документы, подтверждающие устранение установленных нарушений.</w:t>
      </w:r>
    </w:p>
    <w:p w:rsidR="0079586B" w:rsidRDefault="0079586B" w:rsidP="007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586B" w:rsidRPr="000E6C59" w:rsidRDefault="0079586B" w:rsidP="0079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="00CB276F" w:rsidRPr="00CB27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53 053,75</w:t>
      </w:r>
      <w:r w:rsidR="00CB27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00051">
        <w:rPr>
          <w:rFonts w:ascii="Times New Roman" w:hAnsi="Times New Roman"/>
          <w:sz w:val="24"/>
          <w:szCs w:val="24"/>
        </w:rPr>
        <w:t>тыс</w:t>
      </w:r>
      <w:r w:rsidRPr="000E6C59">
        <w:rPr>
          <w:rFonts w:ascii="Times New Roman" w:hAnsi="Times New Roman"/>
          <w:sz w:val="24"/>
          <w:szCs w:val="24"/>
        </w:rPr>
        <w:t>. руб</w:t>
      </w:r>
      <w:r>
        <w:rPr>
          <w:rFonts w:ascii="Times New Roman" w:hAnsi="Times New Roman"/>
          <w:sz w:val="24"/>
          <w:szCs w:val="24"/>
        </w:rPr>
        <w:t>лей</w:t>
      </w:r>
      <w:r w:rsidRPr="000E6C59">
        <w:rPr>
          <w:rFonts w:ascii="Times New Roman" w:hAnsi="Times New Roman"/>
          <w:sz w:val="24"/>
          <w:szCs w:val="24"/>
        </w:rPr>
        <w:t>.</w:t>
      </w:r>
    </w:p>
    <w:p w:rsidR="0079586B" w:rsidRPr="001F3C8A" w:rsidRDefault="0079586B" w:rsidP="0079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C8A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1F3C8A">
        <w:rPr>
          <w:rFonts w:ascii="Times New Roman" w:hAnsi="Times New Roman"/>
          <w:sz w:val="24"/>
          <w:szCs w:val="24"/>
        </w:rPr>
        <w:t xml:space="preserve">Муниципальным казенным учреждением </w:t>
      </w:r>
      <w:r w:rsidR="00CB276F">
        <w:rPr>
          <w:rFonts w:ascii="Times New Roman" w:hAnsi="Times New Roman"/>
          <w:sz w:val="24"/>
          <w:szCs w:val="24"/>
        </w:rPr>
        <w:t>МКУ УС</w:t>
      </w:r>
      <w:r w:rsidR="006F55F1">
        <w:rPr>
          <w:rFonts w:ascii="Times New Roman" w:hAnsi="Times New Roman"/>
          <w:sz w:val="24"/>
          <w:szCs w:val="24"/>
        </w:rPr>
        <w:t>Х</w:t>
      </w:r>
      <w:r w:rsidR="00CB276F">
        <w:rPr>
          <w:rFonts w:ascii="Times New Roman" w:hAnsi="Times New Roman"/>
          <w:sz w:val="24"/>
          <w:szCs w:val="24"/>
        </w:rPr>
        <w:t xml:space="preserve"> НР</w:t>
      </w:r>
      <w:r w:rsidRPr="001F3C8A"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выполнены. Установлен </w:t>
      </w:r>
      <w:r>
        <w:rPr>
          <w:rFonts w:ascii="Times New Roman" w:hAnsi="Times New Roman"/>
          <w:color w:val="000000"/>
          <w:sz w:val="24"/>
          <w:szCs w:val="24"/>
        </w:rPr>
        <w:t>не полный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уровень полноты и достоверности составления годовой отчетности. </w:t>
      </w:r>
    </w:p>
    <w:p w:rsidR="002268B0" w:rsidRPr="008134F0" w:rsidRDefault="002268B0" w:rsidP="00C84D3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6F55F1" w:rsidRDefault="006F55F1" w:rsidP="00FD7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8A9" w:rsidRPr="005C4C11" w:rsidRDefault="003278A9" w:rsidP="00327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3278A9" w:rsidRPr="005C4C11" w:rsidRDefault="003278A9" w:rsidP="00327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78A9" w:rsidRPr="005C4C11" w:rsidRDefault="003278A9" w:rsidP="0032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3278A9" w:rsidRPr="005C4C11" w:rsidRDefault="003278A9" w:rsidP="00C75FB8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</w:t>
      </w:r>
      <w:r w:rsidR="00C75FB8">
        <w:rPr>
          <w:rFonts w:ascii="Times New Roman" w:hAnsi="Times New Roman"/>
          <w:sz w:val="24"/>
          <w:szCs w:val="24"/>
        </w:rPr>
        <w:t xml:space="preserve"> </w:t>
      </w:r>
      <w:r w:rsidRPr="005C4C11">
        <w:rPr>
          <w:rFonts w:ascii="Times New Roman" w:hAnsi="Times New Roman"/>
          <w:sz w:val="24"/>
          <w:szCs w:val="24"/>
        </w:rPr>
        <w:t>Ю.С. Гнилицкая</w:t>
      </w:r>
    </w:p>
    <w:p w:rsidR="003278A9" w:rsidRPr="005C4C11" w:rsidRDefault="003278A9" w:rsidP="0032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3278A9" w:rsidRPr="005C4C11" w:rsidRDefault="003278A9" w:rsidP="0032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8A9" w:rsidRPr="005C4C11" w:rsidRDefault="003278A9" w:rsidP="0032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3278A9" w:rsidRPr="005C4C11" w:rsidRDefault="003278A9" w:rsidP="0032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Н.И. Галка</w:t>
      </w:r>
    </w:p>
    <w:p w:rsidR="003278A9" w:rsidRPr="005C4C11" w:rsidRDefault="003278A9" w:rsidP="0032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3278A9" w:rsidRPr="005C4C11" w:rsidRDefault="003278A9" w:rsidP="0032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8A9" w:rsidRPr="005C4C11" w:rsidRDefault="003278A9" w:rsidP="0032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8A9" w:rsidRPr="00D55F43" w:rsidRDefault="003278A9" w:rsidP="00327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171197">
        <w:rPr>
          <w:rFonts w:ascii="Times New Roman" w:hAnsi="Times New Roman"/>
          <w:b/>
          <w:sz w:val="24"/>
          <w:szCs w:val="24"/>
        </w:rPr>
        <w:t>униципальное казенное учреждение</w:t>
      </w:r>
      <w:r w:rsidR="00734ABE">
        <w:rPr>
          <w:rFonts w:ascii="Times New Roman" w:hAnsi="Times New Roman"/>
          <w:b/>
          <w:sz w:val="24"/>
          <w:szCs w:val="24"/>
        </w:rPr>
        <w:t xml:space="preserve"> сельского хозяйства </w:t>
      </w:r>
      <w:r w:rsidRPr="00D55F43">
        <w:rPr>
          <w:rFonts w:ascii="Times New Roman" w:hAnsi="Times New Roman"/>
          <w:b/>
          <w:sz w:val="24"/>
          <w:szCs w:val="24"/>
        </w:rPr>
        <w:t>Нерюнгринск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D55F43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D55F43">
        <w:rPr>
          <w:rFonts w:ascii="Times New Roman" w:hAnsi="Times New Roman"/>
          <w:b/>
          <w:sz w:val="24"/>
          <w:szCs w:val="24"/>
        </w:rPr>
        <w:t>:</w:t>
      </w:r>
    </w:p>
    <w:p w:rsidR="003278A9" w:rsidRPr="005C4C11" w:rsidRDefault="003278A9" w:rsidP="0032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197" w:rsidRPr="00C75FB8" w:rsidRDefault="00171197" w:rsidP="0032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FB8">
        <w:rPr>
          <w:rFonts w:ascii="Times New Roman" w:hAnsi="Times New Roman"/>
          <w:sz w:val="24"/>
          <w:szCs w:val="24"/>
        </w:rPr>
        <w:t>Руководител</w:t>
      </w:r>
      <w:r w:rsidR="00734ABE" w:rsidRPr="00C75FB8">
        <w:rPr>
          <w:rFonts w:ascii="Times New Roman" w:hAnsi="Times New Roman"/>
          <w:sz w:val="24"/>
          <w:szCs w:val="24"/>
        </w:rPr>
        <w:t>ь</w:t>
      </w:r>
      <w:r w:rsidR="003278A9" w:rsidRPr="00C75FB8">
        <w:rPr>
          <w:rFonts w:ascii="Times New Roman" w:hAnsi="Times New Roman"/>
          <w:sz w:val="24"/>
          <w:szCs w:val="24"/>
        </w:rPr>
        <w:t xml:space="preserve"> </w:t>
      </w:r>
    </w:p>
    <w:p w:rsidR="00734ABE" w:rsidRPr="00C75FB8" w:rsidRDefault="003278A9" w:rsidP="0032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FB8">
        <w:rPr>
          <w:rFonts w:ascii="Times New Roman" w:hAnsi="Times New Roman"/>
          <w:sz w:val="24"/>
          <w:szCs w:val="24"/>
        </w:rPr>
        <w:t xml:space="preserve">МКУ </w:t>
      </w:r>
      <w:r w:rsidR="00171197" w:rsidRPr="00C75FB8">
        <w:rPr>
          <w:rFonts w:ascii="Times New Roman" w:hAnsi="Times New Roman"/>
          <w:sz w:val="24"/>
          <w:szCs w:val="24"/>
        </w:rPr>
        <w:t>Управление</w:t>
      </w:r>
    </w:p>
    <w:p w:rsidR="003278A9" w:rsidRPr="00C75FB8" w:rsidRDefault="00734ABE" w:rsidP="00C75FB8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FB8">
        <w:rPr>
          <w:rFonts w:ascii="Times New Roman" w:hAnsi="Times New Roman"/>
          <w:sz w:val="24"/>
          <w:szCs w:val="24"/>
        </w:rPr>
        <w:t>сельского хозяйства</w:t>
      </w:r>
      <w:r w:rsidR="003278A9" w:rsidRPr="00C75FB8">
        <w:rPr>
          <w:rFonts w:ascii="Times New Roman" w:hAnsi="Times New Roman"/>
          <w:sz w:val="24"/>
          <w:szCs w:val="24"/>
        </w:rPr>
        <w:t xml:space="preserve">           </w:t>
      </w:r>
      <w:r w:rsidR="00C75FB8" w:rsidRPr="00C75FB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278A9" w:rsidRPr="00C75FB8">
        <w:rPr>
          <w:rFonts w:ascii="Times New Roman" w:hAnsi="Times New Roman"/>
          <w:sz w:val="24"/>
          <w:szCs w:val="24"/>
        </w:rPr>
        <w:t xml:space="preserve">      </w:t>
      </w:r>
      <w:r w:rsidR="00C75FB8" w:rsidRPr="00C75FB8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="00C75FB8" w:rsidRPr="00C75FB8">
        <w:rPr>
          <w:rFonts w:ascii="Times New Roman" w:hAnsi="Times New Roman"/>
          <w:sz w:val="24"/>
          <w:szCs w:val="24"/>
        </w:rPr>
        <w:t>Колодезников</w:t>
      </w:r>
      <w:proofErr w:type="spellEnd"/>
      <w:r w:rsidR="003278A9" w:rsidRPr="00C75FB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3278A9" w:rsidRPr="000760F9" w:rsidRDefault="003278A9" w:rsidP="003278A9">
      <w:pPr>
        <w:rPr>
          <w:rFonts w:ascii="Times New Roman" w:hAnsi="Times New Roman"/>
          <w:sz w:val="24"/>
          <w:szCs w:val="24"/>
        </w:rPr>
      </w:pPr>
      <w:r w:rsidRPr="00C75FB8">
        <w:rPr>
          <w:rFonts w:ascii="Times New Roman" w:hAnsi="Times New Roman"/>
          <w:sz w:val="24"/>
          <w:szCs w:val="24"/>
        </w:rPr>
        <w:t>Нерюнгринск</w:t>
      </w:r>
      <w:r w:rsidR="00734ABE" w:rsidRPr="00C75FB8">
        <w:rPr>
          <w:rFonts w:ascii="Times New Roman" w:hAnsi="Times New Roman"/>
          <w:sz w:val="24"/>
          <w:szCs w:val="24"/>
        </w:rPr>
        <w:t>ого</w:t>
      </w:r>
      <w:r w:rsidRPr="00C75FB8">
        <w:rPr>
          <w:rFonts w:ascii="Times New Roman" w:hAnsi="Times New Roman"/>
          <w:sz w:val="24"/>
          <w:szCs w:val="24"/>
        </w:rPr>
        <w:t xml:space="preserve"> район</w:t>
      </w:r>
      <w:r w:rsidR="00734ABE" w:rsidRPr="00C75FB8">
        <w:rPr>
          <w:rFonts w:ascii="Times New Roman" w:hAnsi="Times New Roman"/>
          <w:sz w:val="24"/>
          <w:szCs w:val="24"/>
        </w:rPr>
        <w:t>а</w:t>
      </w:r>
      <w:r w:rsidR="00C75FB8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1562D" w:rsidRDefault="00B1562D" w:rsidP="003278A9">
      <w:pPr>
        <w:spacing w:after="0"/>
        <w:jc w:val="both"/>
      </w:pPr>
    </w:p>
    <w:sectPr w:rsidR="00B1562D" w:rsidSect="00A54537">
      <w:footerReference w:type="even" r:id="rId16"/>
      <w:footerReference w:type="default" r:id="rId17"/>
      <w:pgSz w:w="11906" w:h="16838" w:code="9"/>
      <w:pgMar w:top="680" w:right="851" w:bottom="142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55" w:rsidRDefault="00613655">
      <w:pPr>
        <w:spacing w:after="0" w:line="240" w:lineRule="auto"/>
      </w:pPr>
      <w:r>
        <w:separator/>
      </w:r>
    </w:p>
  </w:endnote>
  <w:endnote w:type="continuationSeparator" w:id="0">
    <w:p w:rsidR="00613655" w:rsidRDefault="0061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9B" w:rsidRDefault="001F2A9B" w:rsidP="003749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A9B" w:rsidRDefault="001F2A9B" w:rsidP="003749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9B" w:rsidRDefault="001F2A9B" w:rsidP="003749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B75">
      <w:rPr>
        <w:rStyle w:val="a5"/>
        <w:noProof/>
      </w:rPr>
      <w:t>6</w:t>
    </w:r>
    <w:r>
      <w:rPr>
        <w:rStyle w:val="a5"/>
      </w:rPr>
      <w:fldChar w:fldCharType="end"/>
    </w:r>
  </w:p>
  <w:p w:rsidR="001F2A9B" w:rsidRDefault="001F2A9B" w:rsidP="003749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55" w:rsidRDefault="00613655">
      <w:pPr>
        <w:spacing w:after="0" w:line="240" w:lineRule="auto"/>
      </w:pPr>
      <w:r>
        <w:separator/>
      </w:r>
    </w:p>
  </w:footnote>
  <w:footnote w:type="continuationSeparator" w:id="0">
    <w:p w:rsidR="00613655" w:rsidRDefault="00613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E8"/>
    <w:rsid w:val="000001A6"/>
    <w:rsid w:val="000004B8"/>
    <w:rsid w:val="000004CA"/>
    <w:rsid w:val="00000B97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7EE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5428"/>
    <w:rsid w:val="00026582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4AF7"/>
    <w:rsid w:val="00046363"/>
    <w:rsid w:val="00050373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64A0"/>
    <w:rsid w:val="00057749"/>
    <w:rsid w:val="0006021C"/>
    <w:rsid w:val="00060967"/>
    <w:rsid w:val="00062119"/>
    <w:rsid w:val="00062AE0"/>
    <w:rsid w:val="00063186"/>
    <w:rsid w:val="0006322B"/>
    <w:rsid w:val="00063498"/>
    <w:rsid w:val="0006450D"/>
    <w:rsid w:val="00064BB7"/>
    <w:rsid w:val="000663F2"/>
    <w:rsid w:val="00066550"/>
    <w:rsid w:val="00066D62"/>
    <w:rsid w:val="000717C1"/>
    <w:rsid w:val="00071EFD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53FA"/>
    <w:rsid w:val="00087252"/>
    <w:rsid w:val="000900C6"/>
    <w:rsid w:val="00090697"/>
    <w:rsid w:val="00091909"/>
    <w:rsid w:val="00092652"/>
    <w:rsid w:val="00092F01"/>
    <w:rsid w:val="000931AB"/>
    <w:rsid w:val="00093DA3"/>
    <w:rsid w:val="00093E19"/>
    <w:rsid w:val="0009509C"/>
    <w:rsid w:val="00095205"/>
    <w:rsid w:val="00095864"/>
    <w:rsid w:val="0009638D"/>
    <w:rsid w:val="00097084"/>
    <w:rsid w:val="00097287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5777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968"/>
    <w:rsid w:val="000D1B3F"/>
    <w:rsid w:val="000D2295"/>
    <w:rsid w:val="000D2D66"/>
    <w:rsid w:val="000D32B3"/>
    <w:rsid w:val="000D41B0"/>
    <w:rsid w:val="000D4F9A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2E19"/>
    <w:rsid w:val="000E2F9D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0E12"/>
    <w:rsid w:val="00101690"/>
    <w:rsid w:val="00101E13"/>
    <w:rsid w:val="001021F0"/>
    <w:rsid w:val="00102BCE"/>
    <w:rsid w:val="0010334F"/>
    <w:rsid w:val="00104056"/>
    <w:rsid w:val="00104116"/>
    <w:rsid w:val="00104BEF"/>
    <w:rsid w:val="001061D3"/>
    <w:rsid w:val="0010691C"/>
    <w:rsid w:val="00106E50"/>
    <w:rsid w:val="00110D34"/>
    <w:rsid w:val="0011198C"/>
    <w:rsid w:val="0011211B"/>
    <w:rsid w:val="0011365C"/>
    <w:rsid w:val="0011586F"/>
    <w:rsid w:val="0011741B"/>
    <w:rsid w:val="00117821"/>
    <w:rsid w:val="00117993"/>
    <w:rsid w:val="001204ED"/>
    <w:rsid w:val="00120696"/>
    <w:rsid w:val="00120D1E"/>
    <w:rsid w:val="00120E10"/>
    <w:rsid w:val="0012158F"/>
    <w:rsid w:val="001232B8"/>
    <w:rsid w:val="00123DFC"/>
    <w:rsid w:val="00123F93"/>
    <w:rsid w:val="00124E69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62D"/>
    <w:rsid w:val="00140D4E"/>
    <w:rsid w:val="00140FA2"/>
    <w:rsid w:val="00141000"/>
    <w:rsid w:val="00142A88"/>
    <w:rsid w:val="00143189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F5E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481"/>
    <w:rsid w:val="00170A0A"/>
    <w:rsid w:val="00170CD7"/>
    <w:rsid w:val="00171197"/>
    <w:rsid w:val="00173030"/>
    <w:rsid w:val="00173162"/>
    <w:rsid w:val="001741A8"/>
    <w:rsid w:val="00175479"/>
    <w:rsid w:val="00177102"/>
    <w:rsid w:val="00177E68"/>
    <w:rsid w:val="00180139"/>
    <w:rsid w:val="00180909"/>
    <w:rsid w:val="00180A6E"/>
    <w:rsid w:val="00180FD4"/>
    <w:rsid w:val="00181666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ABF"/>
    <w:rsid w:val="00190D22"/>
    <w:rsid w:val="00190DDC"/>
    <w:rsid w:val="00190F5F"/>
    <w:rsid w:val="001910C4"/>
    <w:rsid w:val="00191700"/>
    <w:rsid w:val="00191C3A"/>
    <w:rsid w:val="00191FED"/>
    <w:rsid w:val="00192148"/>
    <w:rsid w:val="00192187"/>
    <w:rsid w:val="0019227D"/>
    <w:rsid w:val="001932B2"/>
    <w:rsid w:val="001935CA"/>
    <w:rsid w:val="00193721"/>
    <w:rsid w:val="00193A88"/>
    <w:rsid w:val="00196674"/>
    <w:rsid w:val="0019686E"/>
    <w:rsid w:val="001970D3"/>
    <w:rsid w:val="0019729C"/>
    <w:rsid w:val="00197C63"/>
    <w:rsid w:val="00197FDA"/>
    <w:rsid w:val="001A1942"/>
    <w:rsid w:val="001A1AA1"/>
    <w:rsid w:val="001A1B41"/>
    <w:rsid w:val="001A1D68"/>
    <w:rsid w:val="001A224F"/>
    <w:rsid w:val="001A284D"/>
    <w:rsid w:val="001A2A68"/>
    <w:rsid w:val="001A3F82"/>
    <w:rsid w:val="001A68A2"/>
    <w:rsid w:val="001A6E47"/>
    <w:rsid w:val="001A78FC"/>
    <w:rsid w:val="001B016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6434"/>
    <w:rsid w:val="001B7EB5"/>
    <w:rsid w:val="001C0388"/>
    <w:rsid w:val="001C08EC"/>
    <w:rsid w:val="001C0C71"/>
    <w:rsid w:val="001C15C8"/>
    <w:rsid w:val="001C431B"/>
    <w:rsid w:val="001C59F6"/>
    <w:rsid w:val="001C5FB7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1F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0E4B"/>
    <w:rsid w:val="001F1358"/>
    <w:rsid w:val="001F166C"/>
    <w:rsid w:val="001F1851"/>
    <w:rsid w:val="001F1A1A"/>
    <w:rsid w:val="001F228F"/>
    <w:rsid w:val="001F2A9B"/>
    <w:rsid w:val="001F3154"/>
    <w:rsid w:val="001F32D1"/>
    <w:rsid w:val="001F3DD5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6E6"/>
    <w:rsid w:val="002139E1"/>
    <w:rsid w:val="00213FCD"/>
    <w:rsid w:val="00214085"/>
    <w:rsid w:val="0021475A"/>
    <w:rsid w:val="00214FCB"/>
    <w:rsid w:val="00215C60"/>
    <w:rsid w:val="0021687A"/>
    <w:rsid w:val="002172AC"/>
    <w:rsid w:val="00217F7C"/>
    <w:rsid w:val="00220DD7"/>
    <w:rsid w:val="00221E6A"/>
    <w:rsid w:val="0022235F"/>
    <w:rsid w:val="002232AC"/>
    <w:rsid w:val="00223C10"/>
    <w:rsid w:val="00223F2D"/>
    <w:rsid w:val="00224045"/>
    <w:rsid w:val="0022624C"/>
    <w:rsid w:val="002268B0"/>
    <w:rsid w:val="0022780F"/>
    <w:rsid w:val="002318D4"/>
    <w:rsid w:val="00232CB3"/>
    <w:rsid w:val="002347FC"/>
    <w:rsid w:val="00234BE8"/>
    <w:rsid w:val="00235663"/>
    <w:rsid w:val="00235B4A"/>
    <w:rsid w:val="00235C60"/>
    <w:rsid w:val="00235E64"/>
    <w:rsid w:val="00236BBA"/>
    <w:rsid w:val="00236D4C"/>
    <w:rsid w:val="002377E5"/>
    <w:rsid w:val="00237912"/>
    <w:rsid w:val="002403B2"/>
    <w:rsid w:val="00240CC3"/>
    <w:rsid w:val="00240EA2"/>
    <w:rsid w:val="00241109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144A"/>
    <w:rsid w:val="00251AAB"/>
    <w:rsid w:val="00251E32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0AC"/>
    <w:rsid w:val="00263F1B"/>
    <w:rsid w:val="002640D3"/>
    <w:rsid w:val="002643A9"/>
    <w:rsid w:val="00264A87"/>
    <w:rsid w:val="002650FC"/>
    <w:rsid w:val="002651DE"/>
    <w:rsid w:val="00265382"/>
    <w:rsid w:val="00265760"/>
    <w:rsid w:val="00265F82"/>
    <w:rsid w:val="00266F75"/>
    <w:rsid w:val="00270A7D"/>
    <w:rsid w:val="00270FC8"/>
    <w:rsid w:val="00271041"/>
    <w:rsid w:val="00271893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189"/>
    <w:rsid w:val="00290383"/>
    <w:rsid w:val="00290498"/>
    <w:rsid w:val="00290532"/>
    <w:rsid w:val="00291B80"/>
    <w:rsid w:val="00292231"/>
    <w:rsid w:val="0029547E"/>
    <w:rsid w:val="002957EF"/>
    <w:rsid w:val="002959A0"/>
    <w:rsid w:val="00295A9C"/>
    <w:rsid w:val="00296098"/>
    <w:rsid w:val="00296151"/>
    <w:rsid w:val="00296242"/>
    <w:rsid w:val="002965E6"/>
    <w:rsid w:val="00296A5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1DD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1CC1"/>
    <w:rsid w:val="002B290C"/>
    <w:rsid w:val="002B3F8E"/>
    <w:rsid w:val="002B42D7"/>
    <w:rsid w:val="002B4ADB"/>
    <w:rsid w:val="002B62B5"/>
    <w:rsid w:val="002B6D53"/>
    <w:rsid w:val="002C018D"/>
    <w:rsid w:val="002C1290"/>
    <w:rsid w:val="002C20F6"/>
    <w:rsid w:val="002C28AE"/>
    <w:rsid w:val="002C2D51"/>
    <w:rsid w:val="002C32BE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BCA"/>
    <w:rsid w:val="002D2F3A"/>
    <w:rsid w:val="002D3B38"/>
    <w:rsid w:val="002D6A86"/>
    <w:rsid w:val="002D6C15"/>
    <w:rsid w:val="002D6EA8"/>
    <w:rsid w:val="002D7C4D"/>
    <w:rsid w:val="002D7D96"/>
    <w:rsid w:val="002D7E79"/>
    <w:rsid w:val="002D7F41"/>
    <w:rsid w:val="002D7F8E"/>
    <w:rsid w:val="002E0480"/>
    <w:rsid w:val="002E1441"/>
    <w:rsid w:val="002E24A8"/>
    <w:rsid w:val="002E3077"/>
    <w:rsid w:val="002E563F"/>
    <w:rsid w:val="002E5900"/>
    <w:rsid w:val="002E5F66"/>
    <w:rsid w:val="002F0425"/>
    <w:rsid w:val="002F0B62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6AD8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88"/>
    <w:rsid w:val="003079B8"/>
    <w:rsid w:val="00307FD7"/>
    <w:rsid w:val="00310DA4"/>
    <w:rsid w:val="00313736"/>
    <w:rsid w:val="003137F3"/>
    <w:rsid w:val="0031431C"/>
    <w:rsid w:val="00314653"/>
    <w:rsid w:val="0031504A"/>
    <w:rsid w:val="00316773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8A9"/>
    <w:rsid w:val="00327FAB"/>
    <w:rsid w:val="00331F92"/>
    <w:rsid w:val="00332168"/>
    <w:rsid w:val="003322D8"/>
    <w:rsid w:val="003326FD"/>
    <w:rsid w:val="00333D9F"/>
    <w:rsid w:val="00334E10"/>
    <w:rsid w:val="0033500C"/>
    <w:rsid w:val="00335541"/>
    <w:rsid w:val="003355A6"/>
    <w:rsid w:val="003376DF"/>
    <w:rsid w:val="00340644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436"/>
    <w:rsid w:val="003479BB"/>
    <w:rsid w:val="0035082D"/>
    <w:rsid w:val="003523A3"/>
    <w:rsid w:val="00352AC0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16A7"/>
    <w:rsid w:val="003632FE"/>
    <w:rsid w:val="00363CF4"/>
    <w:rsid w:val="0036420B"/>
    <w:rsid w:val="0036441C"/>
    <w:rsid w:val="00364B2A"/>
    <w:rsid w:val="00365E18"/>
    <w:rsid w:val="003660D1"/>
    <w:rsid w:val="00367682"/>
    <w:rsid w:val="00370614"/>
    <w:rsid w:val="0037075C"/>
    <w:rsid w:val="0037329B"/>
    <w:rsid w:val="0037339C"/>
    <w:rsid w:val="00373988"/>
    <w:rsid w:val="0037491F"/>
    <w:rsid w:val="0037493F"/>
    <w:rsid w:val="003749E4"/>
    <w:rsid w:val="003754EE"/>
    <w:rsid w:val="00375657"/>
    <w:rsid w:val="00376841"/>
    <w:rsid w:val="00376960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3109"/>
    <w:rsid w:val="0038372A"/>
    <w:rsid w:val="00384CCF"/>
    <w:rsid w:val="00385817"/>
    <w:rsid w:val="00386ED6"/>
    <w:rsid w:val="00390713"/>
    <w:rsid w:val="00391056"/>
    <w:rsid w:val="00391D87"/>
    <w:rsid w:val="00391ECE"/>
    <w:rsid w:val="003926DA"/>
    <w:rsid w:val="00392EFA"/>
    <w:rsid w:val="0039361F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972FD"/>
    <w:rsid w:val="003A0322"/>
    <w:rsid w:val="003A04D8"/>
    <w:rsid w:val="003A119E"/>
    <w:rsid w:val="003A1296"/>
    <w:rsid w:val="003A2052"/>
    <w:rsid w:val="003A3B82"/>
    <w:rsid w:val="003A4304"/>
    <w:rsid w:val="003A4B11"/>
    <w:rsid w:val="003A5120"/>
    <w:rsid w:val="003A58FD"/>
    <w:rsid w:val="003A5AFF"/>
    <w:rsid w:val="003A60BB"/>
    <w:rsid w:val="003A65DB"/>
    <w:rsid w:val="003A6C1C"/>
    <w:rsid w:val="003A7922"/>
    <w:rsid w:val="003A7DCB"/>
    <w:rsid w:val="003B0C67"/>
    <w:rsid w:val="003B18F7"/>
    <w:rsid w:val="003B224A"/>
    <w:rsid w:val="003B2DEA"/>
    <w:rsid w:val="003B4906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8E"/>
    <w:rsid w:val="003B7ABC"/>
    <w:rsid w:val="003C00B1"/>
    <w:rsid w:val="003C0604"/>
    <w:rsid w:val="003C09EC"/>
    <w:rsid w:val="003C1A29"/>
    <w:rsid w:val="003C1B50"/>
    <w:rsid w:val="003C27F6"/>
    <w:rsid w:val="003C3398"/>
    <w:rsid w:val="003C39C2"/>
    <w:rsid w:val="003C3C69"/>
    <w:rsid w:val="003C3F4E"/>
    <w:rsid w:val="003C40ED"/>
    <w:rsid w:val="003C4126"/>
    <w:rsid w:val="003C4778"/>
    <w:rsid w:val="003C508E"/>
    <w:rsid w:val="003C545B"/>
    <w:rsid w:val="003C54E0"/>
    <w:rsid w:val="003C6397"/>
    <w:rsid w:val="003C7D48"/>
    <w:rsid w:val="003D0C26"/>
    <w:rsid w:val="003D0E45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0BDE"/>
    <w:rsid w:val="003E179E"/>
    <w:rsid w:val="003E1995"/>
    <w:rsid w:val="003E22BA"/>
    <w:rsid w:val="003E2BAE"/>
    <w:rsid w:val="003E3196"/>
    <w:rsid w:val="003E3982"/>
    <w:rsid w:val="003E4271"/>
    <w:rsid w:val="003E4EA3"/>
    <w:rsid w:val="003E761A"/>
    <w:rsid w:val="003E792E"/>
    <w:rsid w:val="003E7DE7"/>
    <w:rsid w:val="003F18B6"/>
    <w:rsid w:val="003F2D65"/>
    <w:rsid w:val="003F41F8"/>
    <w:rsid w:val="003F4AEE"/>
    <w:rsid w:val="003F64BC"/>
    <w:rsid w:val="003F72DD"/>
    <w:rsid w:val="003F7934"/>
    <w:rsid w:val="0040123A"/>
    <w:rsid w:val="00401277"/>
    <w:rsid w:val="0040259C"/>
    <w:rsid w:val="00403C19"/>
    <w:rsid w:val="00405522"/>
    <w:rsid w:val="00405A0D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228"/>
    <w:rsid w:val="00416AA9"/>
    <w:rsid w:val="0041755F"/>
    <w:rsid w:val="004203D8"/>
    <w:rsid w:val="00420C77"/>
    <w:rsid w:val="00420ECA"/>
    <w:rsid w:val="004246E0"/>
    <w:rsid w:val="00424950"/>
    <w:rsid w:val="00425556"/>
    <w:rsid w:val="00425A14"/>
    <w:rsid w:val="00425E45"/>
    <w:rsid w:val="00426022"/>
    <w:rsid w:val="00426F10"/>
    <w:rsid w:val="00427B34"/>
    <w:rsid w:val="00432172"/>
    <w:rsid w:val="004322C8"/>
    <w:rsid w:val="004332EF"/>
    <w:rsid w:val="00435422"/>
    <w:rsid w:val="0043561F"/>
    <w:rsid w:val="00435B58"/>
    <w:rsid w:val="00435C7F"/>
    <w:rsid w:val="004360A1"/>
    <w:rsid w:val="00436A63"/>
    <w:rsid w:val="00436E5A"/>
    <w:rsid w:val="00436E82"/>
    <w:rsid w:val="00440E7C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434C"/>
    <w:rsid w:val="0045482E"/>
    <w:rsid w:val="00454F98"/>
    <w:rsid w:val="00455009"/>
    <w:rsid w:val="00455180"/>
    <w:rsid w:val="0045530C"/>
    <w:rsid w:val="00455BA6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4CD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056"/>
    <w:rsid w:val="00474468"/>
    <w:rsid w:val="00474F44"/>
    <w:rsid w:val="0047519F"/>
    <w:rsid w:val="00475461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59F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32F"/>
    <w:rsid w:val="00496DA4"/>
    <w:rsid w:val="004970FD"/>
    <w:rsid w:val="00497F15"/>
    <w:rsid w:val="004A06E2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C62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0B"/>
    <w:rsid w:val="004C6EAB"/>
    <w:rsid w:val="004D0800"/>
    <w:rsid w:val="004D0D7D"/>
    <w:rsid w:val="004D0E29"/>
    <w:rsid w:val="004D11B9"/>
    <w:rsid w:val="004D171D"/>
    <w:rsid w:val="004D1F90"/>
    <w:rsid w:val="004D2946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30A8"/>
    <w:rsid w:val="004E4596"/>
    <w:rsid w:val="004E4CAB"/>
    <w:rsid w:val="004E7CCA"/>
    <w:rsid w:val="004F1766"/>
    <w:rsid w:val="004F2797"/>
    <w:rsid w:val="004F305B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3C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5A1"/>
    <w:rsid w:val="005227B5"/>
    <w:rsid w:val="005229A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2DB0"/>
    <w:rsid w:val="00544120"/>
    <w:rsid w:val="00544395"/>
    <w:rsid w:val="00544A2B"/>
    <w:rsid w:val="00545308"/>
    <w:rsid w:val="0054546B"/>
    <w:rsid w:val="005468E3"/>
    <w:rsid w:val="00546953"/>
    <w:rsid w:val="005506C0"/>
    <w:rsid w:val="005509AF"/>
    <w:rsid w:val="00550C52"/>
    <w:rsid w:val="00550C7F"/>
    <w:rsid w:val="00550FFA"/>
    <w:rsid w:val="005520DF"/>
    <w:rsid w:val="00552195"/>
    <w:rsid w:val="005542C0"/>
    <w:rsid w:val="00554F2C"/>
    <w:rsid w:val="00555679"/>
    <w:rsid w:val="00556A8F"/>
    <w:rsid w:val="00557615"/>
    <w:rsid w:val="00557D7A"/>
    <w:rsid w:val="0056012A"/>
    <w:rsid w:val="0056136A"/>
    <w:rsid w:val="0056174F"/>
    <w:rsid w:val="00561CCF"/>
    <w:rsid w:val="00561F44"/>
    <w:rsid w:val="0056234A"/>
    <w:rsid w:val="00562F0D"/>
    <w:rsid w:val="0056376E"/>
    <w:rsid w:val="00563D3B"/>
    <w:rsid w:val="00563E8F"/>
    <w:rsid w:val="00564CBF"/>
    <w:rsid w:val="00565BB6"/>
    <w:rsid w:val="00567104"/>
    <w:rsid w:val="005671A2"/>
    <w:rsid w:val="00567271"/>
    <w:rsid w:val="0057068C"/>
    <w:rsid w:val="00570A92"/>
    <w:rsid w:val="00570DCE"/>
    <w:rsid w:val="0057196B"/>
    <w:rsid w:val="00571CF4"/>
    <w:rsid w:val="00571DDF"/>
    <w:rsid w:val="00572453"/>
    <w:rsid w:val="00572709"/>
    <w:rsid w:val="005727B2"/>
    <w:rsid w:val="005728D9"/>
    <w:rsid w:val="00573610"/>
    <w:rsid w:val="005747D5"/>
    <w:rsid w:val="005749DA"/>
    <w:rsid w:val="00576F4D"/>
    <w:rsid w:val="00577ADD"/>
    <w:rsid w:val="00577C0A"/>
    <w:rsid w:val="00577C4A"/>
    <w:rsid w:val="00577C68"/>
    <w:rsid w:val="005801E4"/>
    <w:rsid w:val="005801F3"/>
    <w:rsid w:val="005812A7"/>
    <w:rsid w:val="0058133E"/>
    <w:rsid w:val="00581BFD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57E"/>
    <w:rsid w:val="00586610"/>
    <w:rsid w:val="005866DE"/>
    <w:rsid w:val="005911C6"/>
    <w:rsid w:val="00591AD5"/>
    <w:rsid w:val="00591D0C"/>
    <w:rsid w:val="005928F2"/>
    <w:rsid w:val="005934F9"/>
    <w:rsid w:val="0059473E"/>
    <w:rsid w:val="005951CD"/>
    <w:rsid w:val="00595BCD"/>
    <w:rsid w:val="005962F6"/>
    <w:rsid w:val="00596E2A"/>
    <w:rsid w:val="00597781"/>
    <w:rsid w:val="00597E2A"/>
    <w:rsid w:val="005A01C7"/>
    <w:rsid w:val="005A04B2"/>
    <w:rsid w:val="005A0FDC"/>
    <w:rsid w:val="005A30A3"/>
    <w:rsid w:val="005A390A"/>
    <w:rsid w:val="005A39FE"/>
    <w:rsid w:val="005A3B42"/>
    <w:rsid w:val="005A3C0E"/>
    <w:rsid w:val="005A4131"/>
    <w:rsid w:val="005A48BA"/>
    <w:rsid w:val="005A54C6"/>
    <w:rsid w:val="005A63C1"/>
    <w:rsid w:val="005A64F1"/>
    <w:rsid w:val="005A68DA"/>
    <w:rsid w:val="005A78CD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0D"/>
    <w:rsid w:val="005C70EA"/>
    <w:rsid w:val="005C78A5"/>
    <w:rsid w:val="005C792F"/>
    <w:rsid w:val="005D061A"/>
    <w:rsid w:val="005D0BD7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6F77"/>
    <w:rsid w:val="005D7076"/>
    <w:rsid w:val="005D71F4"/>
    <w:rsid w:val="005D7B26"/>
    <w:rsid w:val="005E010D"/>
    <w:rsid w:val="005E0BA0"/>
    <w:rsid w:val="005E0ED8"/>
    <w:rsid w:val="005E1303"/>
    <w:rsid w:val="005E1483"/>
    <w:rsid w:val="005E2F0C"/>
    <w:rsid w:val="005E3101"/>
    <w:rsid w:val="005E4058"/>
    <w:rsid w:val="005E51D6"/>
    <w:rsid w:val="005E654B"/>
    <w:rsid w:val="005E70C8"/>
    <w:rsid w:val="005F123A"/>
    <w:rsid w:val="005F1903"/>
    <w:rsid w:val="005F274C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5F78E5"/>
    <w:rsid w:val="0060028E"/>
    <w:rsid w:val="00600C7B"/>
    <w:rsid w:val="006018D8"/>
    <w:rsid w:val="00601903"/>
    <w:rsid w:val="00601CD4"/>
    <w:rsid w:val="00601D58"/>
    <w:rsid w:val="00602093"/>
    <w:rsid w:val="00602159"/>
    <w:rsid w:val="006025F8"/>
    <w:rsid w:val="00602B1D"/>
    <w:rsid w:val="00604150"/>
    <w:rsid w:val="006051F6"/>
    <w:rsid w:val="00606330"/>
    <w:rsid w:val="00606833"/>
    <w:rsid w:val="00606A2F"/>
    <w:rsid w:val="00606A80"/>
    <w:rsid w:val="00607224"/>
    <w:rsid w:val="0060728C"/>
    <w:rsid w:val="0061056A"/>
    <w:rsid w:val="0061068F"/>
    <w:rsid w:val="0061079D"/>
    <w:rsid w:val="00610900"/>
    <w:rsid w:val="00611347"/>
    <w:rsid w:val="0061329C"/>
    <w:rsid w:val="0061363B"/>
    <w:rsid w:val="00613655"/>
    <w:rsid w:val="00613C51"/>
    <w:rsid w:val="0061460C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2733B"/>
    <w:rsid w:val="00627B95"/>
    <w:rsid w:val="00627BE8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2363"/>
    <w:rsid w:val="00653063"/>
    <w:rsid w:val="006536B3"/>
    <w:rsid w:val="006543EE"/>
    <w:rsid w:val="00654C13"/>
    <w:rsid w:val="0065514B"/>
    <w:rsid w:val="006566FD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00E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924"/>
    <w:rsid w:val="00680DB9"/>
    <w:rsid w:val="006819B6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96E16"/>
    <w:rsid w:val="00696E8D"/>
    <w:rsid w:val="006A017C"/>
    <w:rsid w:val="006A01E4"/>
    <w:rsid w:val="006A1A0E"/>
    <w:rsid w:val="006A2143"/>
    <w:rsid w:val="006A254A"/>
    <w:rsid w:val="006A2EBE"/>
    <w:rsid w:val="006A3445"/>
    <w:rsid w:val="006A4EB0"/>
    <w:rsid w:val="006A6BD0"/>
    <w:rsid w:val="006A71C9"/>
    <w:rsid w:val="006A7644"/>
    <w:rsid w:val="006B0C1C"/>
    <w:rsid w:val="006B0F3D"/>
    <w:rsid w:val="006B0F4D"/>
    <w:rsid w:val="006B23CE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5EAF"/>
    <w:rsid w:val="006B64BE"/>
    <w:rsid w:val="006B7089"/>
    <w:rsid w:val="006B741F"/>
    <w:rsid w:val="006B74A3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0FCD"/>
    <w:rsid w:val="006D1E1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5C09"/>
    <w:rsid w:val="006E6183"/>
    <w:rsid w:val="006E64D9"/>
    <w:rsid w:val="006E65AF"/>
    <w:rsid w:val="006E6E2F"/>
    <w:rsid w:val="006E773F"/>
    <w:rsid w:val="006F004A"/>
    <w:rsid w:val="006F1594"/>
    <w:rsid w:val="006F2C8B"/>
    <w:rsid w:val="006F3127"/>
    <w:rsid w:val="006F3BD7"/>
    <w:rsid w:val="006F4505"/>
    <w:rsid w:val="006F4FBB"/>
    <w:rsid w:val="006F55F1"/>
    <w:rsid w:val="006F56EA"/>
    <w:rsid w:val="006F5B6B"/>
    <w:rsid w:val="006F5F09"/>
    <w:rsid w:val="006F6310"/>
    <w:rsid w:val="006F7659"/>
    <w:rsid w:val="006F7B2C"/>
    <w:rsid w:val="006F7DDE"/>
    <w:rsid w:val="00700877"/>
    <w:rsid w:val="0070125F"/>
    <w:rsid w:val="00701297"/>
    <w:rsid w:val="007014C7"/>
    <w:rsid w:val="00701811"/>
    <w:rsid w:val="00702B03"/>
    <w:rsid w:val="00703ECF"/>
    <w:rsid w:val="00704496"/>
    <w:rsid w:val="00704868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2F86"/>
    <w:rsid w:val="00713555"/>
    <w:rsid w:val="0071474C"/>
    <w:rsid w:val="00715760"/>
    <w:rsid w:val="007161A4"/>
    <w:rsid w:val="00716BF3"/>
    <w:rsid w:val="00716C3B"/>
    <w:rsid w:val="007170B9"/>
    <w:rsid w:val="007171B4"/>
    <w:rsid w:val="007172FB"/>
    <w:rsid w:val="007178FF"/>
    <w:rsid w:val="00720017"/>
    <w:rsid w:val="007209F5"/>
    <w:rsid w:val="0072112C"/>
    <w:rsid w:val="00721AF0"/>
    <w:rsid w:val="0072228D"/>
    <w:rsid w:val="007224B5"/>
    <w:rsid w:val="00722A0C"/>
    <w:rsid w:val="00722C1E"/>
    <w:rsid w:val="00722E13"/>
    <w:rsid w:val="00722F94"/>
    <w:rsid w:val="00723E5E"/>
    <w:rsid w:val="00723EBF"/>
    <w:rsid w:val="007246C5"/>
    <w:rsid w:val="00725BC5"/>
    <w:rsid w:val="00726196"/>
    <w:rsid w:val="0072684D"/>
    <w:rsid w:val="007279C7"/>
    <w:rsid w:val="007279EF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4ABE"/>
    <w:rsid w:val="007353FF"/>
    <w:rsid w:val="0073550C"/>
    <w:rsid w:val="007365B2"/>
    <w:rsid w:val="00736E08"/>
    <w:rsid w:val="007373DD"/>
    <w:rsid w:val="00737737"/>
    <w:rsid w:val="00737E23"/>
    <w:rsid w:val="00740DA3"/>
    <w:rsid w:val="00740F67"/>
    <w:rsid w:val="00741D5F"/>
    <w:rsid w:val="0074209B"/>
    <w:rsid w:val="0074212E"/>
    <w:rsid w:val="00742268"/>
    <w:rsid w:val="00742AB1"/>
    <w:rsid w:val="00742BBD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0D5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4B06"/>
    <w:rsid w:val="007552F8"/>
    <w:rsid w:val="00755823"/>
    <w:rsid w:val="007567F1"/>
    <w:rsid w:val="007602F8"/>
    <w:rsid w:val="00760BCC"/>
    <w:rsid w:val="007617A2"/>
    <w:rsid w:val="00761D62"/>
    <w:rsid w:val="00761E7A"/>
    <w:rsid w:val="00761ECE"/>
    <w:rsid w:val="00762A39"/>
    <w:rsid w:val="00762CA2"/>
    <w:rsid w:val="0076375E"/>
    <w:rsid w:val="00763D06"/>
    <w:rsid w:val="00763D3D"/>
    <w:rsid w:val="00764BB2"/>
    <w:rsid w:val="00766D79"/>
    <w:rsid w:val="00766E25"/>
    <w:rsid w:val="007671EC"/>
    <w:rsid w:val="00767DAF"/>
    <w:rsid w:val="007704EC"/>
    <w:rsid w:val="0077075A"/>
    <w:rsid w:val="0077076B"/>
    <w:rsid w:val="007707FE"/>
    <w:rsid w:val="0077129B"/>
    <w:rsid w:val="0077155B"/>
    <w:rsid w:val="007717EE"/>
    <w:rsid w:val="00771F56"/>
    <w:rsid w:val="00772099"/>
    <w:rsid w:val="0077249A"/>
    <w:rsid w:val="007729E2"/>
    <w:rsid w:val="00772C99"/>
    <w:rsid w:val="00773964"/>
    <w:rsid w:val="00773B64"/>
    <w:rsid w:val="0077464D"/>
    <w:rsid w:val="00774A40"/>
    <w:rsid w:val="00775955"/>
    <w:rsid w:val="00775DF7"/>
    <w:rsid w:val="00776006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277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607"/>
    <w:rsid w:val="00793EC2"/>
    <w:rsid w:val="00794377"/>
    <w:rsid w:val="00794580"/>
    <w:rsid w:val="0079586B"/>
    <w:rsid w:val="007963CE"/>
    <w:rsid w:val="0079690F"/>
    <w:rsid w:val="00797846"/>
    <w:rsid w:val="007979E8"/>
    <w:rsid w:val="007A0871"/>
    <w:rsid w:val="007A154C"/>
    <w:rsid w:val="007A15CB"/>
    <w:rsid w:val="007A2E4A"/>
    <w:rsid w:val="007A3811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1B26"/>
    <w:rsid w:val="007C206F"/>
    <w:rsid w:val="007C2641"/>
    <w:rsid w:val="007C341C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1CDD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E76DC"/>
    <w:rsid w:val="007F02A7"/>
    <w:rsid w:val="007F17BA"/>
    <w:rsid w:val="007F226B"/>
    <w:rsid w:val="007F2CED"/>
    <w:rsid w:val="007F3156"/>
    <w:rsid w:val="007F4AB7"/>
    <w:rsid w:val="007F4EA1"/>
    <w:rsid w:val="007F585F"/>
    <w:rsid w:val="007F6604"/>
    <w:rsid w:val="007F6B34"/>
    <w:rsid w:val="007F737B"/>
    <w:rsid w:val="007F7EA9"/>
    <w:rsid w:val="0080021D"/>
    <w:rsid w:val="0080067B"/>
    <w:rsid w:val="00800680"/>
    <w:rsid w:val="00800852"/>
    <w:rsid w:val="00800E93"/>
    <w:rsid w:val="008013BB"/>
    <w:rsid w:val="008015E1"/>
    <w:rsid w:val="00801F95"/>
    <w:rsid w:val="00802674"/>
    <w:rsid w:val="00802A8F"/>
    <w:rsid w:val="0080314F"/>
    <w:rsid w:val="0080482D"/>
    <w:rsid w:val="00804A1D"/>
    <w:rsid w:val="00804B52"/>
    <w:rsid w:val="008050A8"/>
    <w:rsid w:val="00806D93"/>
    <w:rsid w:val="00807A9C"/>
    <w:rsid w:val="008101A5"/>
    <w:rsid w:val="00810207"/>
    <w:rsid w:val="00810F2B"/>
    <w:rsid w:val="00811773"/>
    <w:rsid w:val="00811B71"/>
    <w:rsid w:val="00811C3E"/>
    <w:rsid w:val="008134F0"/>
    <w:rsid w:val="008144D6"/>
    <w:rsid w:val="00815DDD"/>
    <w:rsid w:val="008164B0"/>
    <w:rsid w:val="00816BD0"/>
    <w:rsid w:val="0081703C"/>
    <w:rsid w:val="008177F7"/>
    <w:rsid w:val="00817F89"/>
    <w:rsid w:val="00821C8B"/>
    <w:rsid w:val="0082231F"/>
    <w:rsid w:val="00822DB1"/>
    <w:rsid w:val="008239BE"/>
    <w:rsid w:val="00823CDD"/>
    <w:rsid w:val="00825352"/>
    <w:rsid w:val="008257F3"/>
    <w:rsid w:val="00825F99"/>
    <w:rsid w:val="00826669"/>
    <w:rsid w:val="00826A89"/>
    <w:rsid w:val="00827317"/>
    <w:rsid w:val="00827993"/>
    <w:rsid w:val="00827AD5"/>
    <w:rsid w:val="0083028C"/>
    <w:rsid w:val="008304E7"/>
    <w:rsid w:val="008309D9"/>
    <w:rsid w:val="00830F5C"/>
    <w:rsid w:val="00832F31"/>
    <w:rsid w:val="008330B8"/>
    <w:rsid w:val="0083377F"/>
    <w:rsid w:val="00835119"/>
    <w:rsid w:val="0083574F"/>
    <w:rsid w:val="00835F30"/>
    <w:rsid w:val="00836122"/>
    <w:rsid w:val="008363EA"/>
    <w:rsid w:val="00836700"/>
    <w:rsid w:val="008369AB"/>
    <w:rsid w:val="008377AB"/>
    <w:rsid w:val="00837E46"/>
    <w:rsid w:val="008402C6"/>
    <w:rsid w:val="00840E6A"/>
    <w:rsid w:val="00841522"/>
    <w:rsid w:val="0084250F"/>
    <w:rsid w:val="00842751"/>
    <w:rsid w:val="0084356A"/>
    <w:rsid w:val="00843785"/>
    <w:rsid w:val="00843C5F"/>
    <w:rsid w:val="00845141"/>
    <w:rsid w:val="00845715"/>
    <w:rsid w:val="00845C63"/>
    <w:rsid w:val="00846180"/>
    <w:rsid w:val="00851013"/>
    <w:rsid w:val="00851268"/>
    <w:rsid w:val="00851F45"/>
    <w:rsid w:val="00852265"/>
    <w:rsid w:val="008542E9"/>
    <w:rsid w:val="008544FE"/>
    <w:rsid w:val="008547A3"/>
    <w:rsid w:val="008553C1"/>
    <w:rsid w:val="00855AFE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0D35"/>
    <w:rsid w:val="008635E7"/>
    <w:rsid w:val="0086362A"/>
    <w:rsid w:val="00863AAB"/>
    <w:rsid w:val="00863FBC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4C2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0BEC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0816"/>
    <w:rsid w:val="0089116F"/>
    <w:rsid w:val="00892459"/>
    <w:rsid w:val="00892D77"/>
    <w:rsid w:val="008944BA"/>
    <w:rsid w:val="00894886"/>
    <w:rsid w:val="008949B1"/>
    <w:rsid w:val="00895CA1"/>
    <w:rsid w:val="00895EF2"/>
    <w:rsid w:val="00896853"/>
    <w:rsid w:val="00897A28"/>
    <w:rsid w:val="00897FBA"/>
    <w:rsid w:val="008A0F67"/>
    <w:rsid w:val="008A148C"/>
    <w:rsid w:val="008A2DD7"/>
    <w:rsid w:val="008A67C9"/>
    <w:rsid w:val="008A7069"/>
    <w:rsid w:val="008A70C4"/>
    <w:rsid w:val="008A779A"/>
    <w:rsid w:val="008B126D"/>
    <w:rsid w:val="008B2A68"/>
    <w:rsid w:val="008B2ABB"/>
    <w:rsid w:val="008B2B68"/>
    <w:rsid w:val="008B2F2C"/>
    <w:rsid w:val="008B447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0EC5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2BE"/>
    <w:rsid w:val="008D3304"/>
    <w:rsid w:val="008D3809"/>
    <w:rsid w:val="008D468C"/>
    <w:rsid w:val="008D6644"/>
    <w:rsid w:val="008D6837"/>
    <w:rsid w:val="008D790D"/>
    <w:rsid w:val="008D7CD3"/>
    <w:rsid w:val="008E04D5"/>
    <w:rsid w:val="008E08E7"/>
    <w:rsid w:val="008E0B7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0C"/>
    <w:rsid w:val="008F3DB8"/>
    <w:rsid w:val="008F41CA"/>
    <w:rsid w:val="008F4A8A"/>
    <w:rsid w:val="008F4FC8"/>
    <w:rsid w:val="008F5FDD"/>
    <w:rsid w:val="008F60C4"/>
    <w:rsid w:val="008F6CE5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40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8C2"/>
    <w:rsid w:val="00920C9D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6CF4"/>
    <w:rsid w:val="00927187"/>
    <w:rsid w:val="009308CA"/>
    <w:rsid w:val="009308F2"/>
    <w:rsid w:val="00930A67"/>
    <w:rsid w:val="0093159C"/>
    <w:rsid w:val="009322DE"/>
    <w:rsid w:val="00932623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1464"/>
    <w:rsid w:val="00952397"/>
    <w:rsid w:val="0095245B"/>
    <w:rsid w:val="0095293C"/>
    <w:rsid w:val="00952E33"/>
    <w:rsid w:val="00952FEB"/>
    <w:rsid w:val="00953428"/>
    <w:rsid w:val="00953818"/>
    <w:rsid w:val="00955F94"/>
    <w:rsid w:val="0095676B"/>
    <w:rsid w:val="00956DE8"/>
    <w:rsid w:val="009570EF"/>
    <w:rsid w:val="00957A33"/>
    <w:rsid w:val="00957E60"/>
    <w:rsid w:val="00957EA4"/>
    <w:rsid w:val="009606A4"/>
    <w:rsid w:val="009619B2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6FFA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77FDC"/>
    <w:rsid w:val="0098013F"/>
    <w:rsid w:val="009808B4"/>
    <w:rsid w:val="0098090A"/>
    <w:rsid w:val="009809BD"/>
    <w:rsid w:val="009810DC"/>
    <w:rsid w:val="00981227"/>
    <w:rsid w:val="00983644"/>
    <w:rsid w:val="00985984"/>
    <w:rsid w:val="00985A43"/>
    <w:rsid w:val="00985CFC"/>
    <w:rsid w:val="00990800"/>
    <w:rsid w:val="00990DFB"/>
    <w:rsid w:val="00991B71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2B2"/>
    <w:rsid w:val="009A2830"/>
    <w:rsid w:val="009A2961"/>
    <w:rsid w:val="009A2B3B"/>
    <w:rsid w:val="009A2E86"/>
    <w:rsid w:val="009A2F56"/>
    <w:rsid w:val="009A37DA"/>
    <w:rsid w:val="009A3B05"/>
    <w:rsid w:val="009A5550"/>
    <w:rsid w:val="009A5C13"/>
    <w:rsid w:val="009A5E62"/>
    <w:rsid w:val="009A6257"/>
    <w:rsid w:val="009A6D26"/>
    <w:rsid w:val="009A7DC0"/>
    <w:rsid w:val="009A7FF7"/>
    <w:rsid w:val="009B1451"/>
    <w:rsid w:val="009B17B6"/>
    <w:rsid w:val="009B1BE9"/>
    <w:rsid w:val="009B2653"/>
    <w:rsid w:val="009B2934"/>
    <w:rsid w:val="009B2C38"/>
    <w:rsid w:val="009B2E7A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0F1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83"/>
    <w:rsid w:val="009C48B1"/>
    <w:rsid w:val="009C4B15"/>
    <w:rsid w:val="009C5305"/>
    <w:rsid w:val="009C59EA"/>
    <w:rsid w:val="009C5B72"/>
    <w:rsid w:val="009C6672"/>
    <w:rsid w:val="009C6E42"/>
    <w:rsid w:val="009C7479"/>
    <w:rsid w:val="009D07D4"/>
    <w:rsid w:val="009D15F7"/>
    <w:rsid w:val="009D1EA4"/>
    <w:rsid w:val="009D2E2D"/>
    <w:rsid w:val="009D3227"/>
    <w:rsid w:val="009D33C4"/>
    <w:rsid w:val="009D3683"/>
    <w:rsid w:val="009D379A"/>
    <w:rsid w:val="009D3B3C"/>
    <w:rsid w:val="009D3B46"/>
    <w:rsid w:val="009D3C19"/>
    <w:rsid w:val="009D3E9F"/>
    <w:rsid w:val="009D42F3"/>
    <w:rsid w:val="009D4709"/>
    <w:rsid w:val="009D4D13"/>
    <w:rsid w:val="009D4FCC"/>
    <w:rsid w:val="009D4FE1"/>
    <w:rsid w:val="009D59C3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2E05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5227"/>
    <w:rsid w:val="00A003E4"/>
    <w:rsid w:val="00A01646"/>
    <w:rsid w:val="00A0192F"/>
    <w:rsid w:val="00A0196C"/>
    <w:rsid w:val="00A01FFA"/>
    <w:rsid w:val="00A0200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6F10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2163"/>
    <w:rsid w:val="00A3335B"/>
    <w:rsid w:val="00A33760"/>
    <w:rsid w:val="00A355A2"/>
    <w:rsid w:val="00A35B13"/>
    <w:rsid w:val="00A36A91"/>
    <w:rsid w:val="00A373D2"/>
    <w:rsid w:val="00A37672"/>
    <w:rsid w:val="00A3794C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219"/>
    <w:rsid w:val="00A513C5"/>
    <w:rsid w:val="00A529D7"/>
    <w:rsid w:val="00A52F5D"/>
    <w:rsid w:val="00A533B9"/>
    <w:rsid w:val="00A535DB"/>
    <w:rsid w:val="00A53FD4"/>
    <w:rsid w:val="00A54537"/>
    <w:rsid w:val="00A551CD"/>
    <w:rsid w:val="00A55538"/>
    <w:rsid w:val="00A55A81"/>
    <w:rsid w:val="00A55AF5"/>
    <w:rsid w:val="00A56A0B"/>
    <w:rsid w:val="00A56A59"/>
    <w:rsid w:val="00A57006"/>
    <w:rsid w:val="00A6160F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3894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9C7"/>
    <w:rsid w:val="00A83E70"/>
    <w:rsid w:val="00A84194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C4E"/>
    <w:rsid w:val="00A95411"/>
    <w:rsid w:val="00A96B0F"/>
    <w:rsid w:val="00A96BF6"/>
    <w:rsid w:val="00AA07A7"/>
    <w:rsid w:val="00AA0D05"/>
    <w:rsid w:val="00AA0F1E"/>
    <w:rsid w:val="00AA122A"/>
    <w:rsid w:val="00AA3191"/>
    <w:rsid w:val="00AA398A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1B1B"/>
    <w:rsid w:val="00AB3B18"/>
    <w:rsid w:val="00AB3CA2"/>
    <w:rsid w:val="00AB41C0"/>
    <w:rsid w:val="00AB4812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3FB5"/>
    <w:rsid w:val="00AC4748"/>
    <w:rsid w:val="00AC4E57"/>
    <w:rsid w:val="00AC5CBD"/>
    <w:rsid w:val="00AC6310"/>
    <w:rsid w:val="00AC6543"/>
    <w:rsid w:val="00AC65DC"/>
    <w:rsid w:val="00AC6739"/>
    <w:rsid w:val="00AC679A"/>
    <w:rsid w:val="00AC7B0C"/>
    <w:rsid w:val="00AD1033"/>
    <w:rsid w:val="00AD1216"/>
    <w:rsid w:val="00AD19B2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256"/>
    <w:rsid w:val="00AE37D3"/>
    <w:rsid w:val="00AE3C12"/>
    <w:rsid w:val="00AE3CF2"/>
    <w:rsid w:val="00AE4C17"/>
    <w:rsid w:val="00AE52E7"/>
    <w:rsid w:val="00AF08E3"/>
    <w:rsid w:val="00AF11B6"/>
    <w:rsid w:val="00AF19C9"/>
    <w:rsid w:val="00AF1D12"/>
    <w:rsid w:val="00AF20C0"/>
    <w:rsid w:val="00AF24CA"/>
    <w:rsid w:val="00AF2AA8"/>
    <w:rsid w:val="00AF2BB1"/>
    <w:rsid w:val="00AF2E8A"/>
    <w:rsid w:val="00AF4119"/>
    <w:rsid w:val="00AF4324"/>
    <w:rsid w:val="00AF43A5"/>
    <w:rsid w:val="00AF43FD"/>
    <w:rsid w:val="00AF4754"/>
    <w:rsid w:val="00AF4BA2"/>
    <w:rsid w:val="00AF4F46"/>
    <w:rsid w:val="00AF51E7"/>
    <w:rsid w:val="00AF7455"/>
    <w:rsid w:val="00AF75E5"/>
    <w:rsid w:val="00B000EF"/>
    <w:rsid w:val="00B00817"/>
    <w:rsid w:val="00B01027"/>
    <w:rsid w:val="00B012F6"/>
    <w:rsid w:val="00B01D05"/>
    <w:rsid w:val="00B01DFD"/>
    <w:rsid w:val="00B01E02"/>
    <w:rsid w:val="00B02EB5"/>
    <w:rsid w:val="00B03392"/>
    <w:rsid w:val="00B03D27"/>
    <w:rsid w:val="00B046C1"/>
    <w:rsid w:val="00B051A2"/>
    <w:rsid w:val="00B059AA"/>
    <w:rsid w:val="00B06D15"/>
    <w:rsid w:val="00B0717D"/>
    <w:rsid w:val="00B07465"/>
    <w:rsid w:val="00B1082C"/>
    <w:rsid w:val="00B114C4"/>
    <w:rsid w:val="00B11923"/>
    <w:rsid w:val="00B1341F"/>
    <w:rsid w:val="00B13573"/>
    <w:rsid w:val="00B145A0"/>
    <w:rsid w:val="00B14EB8"/>
    <w:rsid w:val="00B14F02"/>
    <w:rsid w:val="00B1562D"/>
    <w:rsid w:val="00B15B35"/>
    <w:rsid w:val="00B15B68"/>
    <w:rsid w:val="00B16033"/>
    <w:rsid w:val="00B17501"/>
    <w:rsid w:val="00B1789A"/>
    <w:rsid w:val="00B17C89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5E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6011B"/>
    <w:rsid w:val="00B60809"/>
    <w:rsid w:val="00B609A6"/>
    <w:rsid w:val="00B616FE"/>
    <w:rsid w:val="00B620FC"/>
    <w:rsid w:val="00B62B71"/>
    <w:rsid w:val="00B63A09"/>
    <w:rsid w:val="00B6439E"/>
    <w:rsid w:val="00B64701"/>
    <w:rsid w:val="00B64C26"/>
    <w:rsid w:val="00B65EDA"/>
    <w:rsid w:val="00B66883"/>
    <w:rsid w:val="00B6796B"/>
    <w:rsid w:val="00B67A4C"/>
    <w:rsid w:val="00B70321"/>
    <w:rsid w:val="00B705AC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DA6"/>
    <w:rsid w:val="00B81DF5"/>
    <w:rsid w:val="00B81E49"/>
    <w:rsid w:val="00B82549"/>
    <w:rsid w:val="00B82A71"/>
    <w:rsid w:val="00B84134"/>
    <w:rsid w:val="00B8453C"/>
    <w:rsid w:val="00B85A92"/>
    <w:rsid w:val="00B861D4"/>
    <w:rsid w:val="00B87F53"/>
    <w:rsid w:val="00B9025C"/>
    <w:rsid w:val="00B9098C"/>
    <w:rsid w:val="00B90A3A"/>
    <w:rsid w:val="00B910E2"/>
    <w:rsid w:val="00B919E7"/>
    <w:rsid w:val="00B91CD1"/>
    <w:rsid w:val="00B92DF9"/>
    <w:rsid w:val="00B9300B"/>
    <w:rsid w:val="00B94AEE"/>
    <w:rsid w:val="00B953B4"/>
    <w:rsid w:val="00B95406"/>
    <w:rsid w:val="00B95E74"/>
    <w:rsid w:val="00BA0E19"/>
    <w:rsid w:val="00BA14F0"/>
    <w:rsid w:val="00BA156C"/>
    <w:rsid w:val="00BA1E7B"/>
    <w:rsid w:val="00BA283E"/>
    <w:rsid w:val="00BA317B"/>
    <w:rsid w:val="00BA36EE"/>
    <w:rsid w:val="00BA39A2"/>
    <w:rsid w:val="00BA4B9C"/>
    <w:rsid w:val="00BA625B"/>
    <w:rsid w:val="00BA6E54"/>
    <w:rsid w:val="00BA7553"/>
    <w:rsid w:val="00BB06E3"/>
    <w:rsid w:val="00BB1081"/>
    <w:rsid w:val="00BB11BE"/>
    <w:rsid w:val="00BB1967"/>
    <w:rsid w:val="00BB2517"/>
    <w:rsid w:val="00BB264A"/>
    <w:rsid w:val="00BB27F1"/>
    <w:rsid w:val="00BB2B26"/>
    <w:rsid w:val="00BB33B2"/>
    <w:rsid w:val="00BB3643"/>
    <w:rsid w:val="00BB4E49"/>
    <w:rsid w:val="00BB4F3A"/>
    <w:rsid w:val="00BB5A74"/>
    <w:rsid w:val="00BB67EB"/>
    <w:rsid w:val="00BB775B"/>
    <w:rsid w:val="00BB7797"/>
    <w:rsid w:val="00BC04A0"/>
    <w:rsid w:val="00BC05F0"/>
    <w:rsid w:val="00BC0FA0"/>
    <w:rsid w:val="00BC1670"/>
    <w:rsid w:val="00BC2502"/>
    <w:rsid w:val="00BC28F8"/>
    <w:rsid w:val="00BC2D1D"/>
    <w:rsid w:val="00BC351C"/>
    <w:rsid w:val="00BC374D"/>
    <w:rsid w:val="00BC37C9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3BC"/>
    <w:rsid w:val="00BD7B78"/>
    <w:rsid w:val="00BE06C5"/>
    <w:rsid w:val="00BE0D1E"/>
    <w:rsid w:val="00BE0E86"/>
    <w:rsid w:val="00BE1869"/>
    <w:rsid w:val="00BE2328"/>
    <w:rsid w:val="00BE3661"/>
    <w:rsid w:val="00BE3F2C"/>
    <w:rsid w:val="00BE4439"/>
    <w:rsid w:val="00BE4531"/>
    <w:rsid w:val="00BE4665"/>
    <w:rsid w:val="00BE5E3B"/>
    <w:rsid w:val="00BE6024"/>
    <w:rsid w:val="00BE7680"/>
    <w:rsid w:val="00BE7801"/>
    <w:rsid w:val="00BF06D5"/>
    <w:rsid w:val="00BF09A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6525"/>
    <w:rsid w:val="00BF69F3"/>
    <w:rsid w:val="00BF6A3C"/>
    <w:rsid w:val="00BF6E6D"/>
    <w:rsid w:val="00BF7A12"/>
    <w:rsid w:val="00C00180"/>
    <w:rsid w:val="00C00962"/>
    <w:rsid w:val="00C009A5"/>
    <w:rsid w:val="00C01379"/>
    <w:rsid w:val="00C01E28"/>
    <w:rsid w:val="00C020AD"/>
    <w:rsid w:val="00C021B6"/>
    <w:rsid w:val="00C025E3"/>
    <w:rsid w:val="00C026BB"/>
    <w:rsid w:val="00C0282D"/>
    <w:rsid w:val="00C0305F"/>
    <w:rsid w:val="00C03804"/>
    <w:rsid w:val="00C03A4E"/>
    <w:rsid w:val="00C03CDC"/>
    <w:rsid w:val="00C03F8C"/>
    <w:rsid w:val="00C045AB"/>
    <w:rsid w:val="00C0471F"/>
    <w:rsid w:val="00C0639C"/>
    <w:rsid w:val="00C06B36"/>
    <w:rsid w:val="00C07DA2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2769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5842"/>
    <w:rsid w:val="00C36F50"/>
    <w:rsid w:val="00C3721F"/>
    <w:rsid w:val="00C3791F"/>
    <w:rsid w:val="00C402A9"/>
    <w:rsid w:val="00C42C7D"/>
    <w:rsid w:val="00C43157"/>
    <w:rsid w:val="00C43295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477"/>
    <w:rsid w:val="00C5564B"/>
    <w:rsid w:val="00C55D5E"/>
    <w:rsid w:val="00C55EBD"/>
    <w:rsid w:val="00C5602E"/>
    <w:rsid w:val="00C564B4"/>
    <w:rsid w:val="00C56AB8"/>
    <w:rsid w:val="00C56D9B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5FB8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2D1F"/>
    <w:rsid w:val="00C842C5"/>
    <w:rsid w:val="00C84788"/>
    <w:rsid w:val="00C849FD"/>
    <w:rsid w:val="00C84D34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AD2"/>
    <w:rsid w:val="00C95E71"/>
    <w:rsid w:val="00C968DE"/>
    <w:rsid w:val="00C9694A"/>
    <w:rsid w:val="00C97326"/>
    <w:rsid w:val="00C97370"/>
    <w:rsid w:val="00C97DB0"/>
    <w:rsid w:val="00CA169D"/>
    <w:rsid w:val="00CA312D"/>
    <w:rsid w:val="00CA3FCF"/>
    <w:rsid w:val="00CA5D4D"/>
    <w:rsid w:val="00CA60C4"/>
    <w:rsid w:val="00CA613D"/>
    <w:rsid w:val="00CA6F9A"/>
    <w:rsid w:val="00CA7457"/>
    <w:rsid w:val="00CA765E"/>
    <w:rsid w:val="00CA78E5"/>
    <w:rsid w:val="00CB019B"/>
    <w:rsid w:val="00CB211D"/>
    <w:rsid w:val="00CB276F"/>
    <w:rsid w:val="00CB2C14"/>
    <w:rsid w:val="00CB316F"/>
    <w:rsid w:val="00CB39C3"/>
    <w:rsid w:val="00CB3B55"/>
    <w:rsid w:val="00CB402A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99E"/>
    <w:rsid w:val="00CD7B86"/>
    <w:rsid w:val="00CD7E3A"/>
    <w:rsid w:val="00CE0B36"/>
    <w:rsid w:val="00CE1EE4"/>
    <w:rsid w:val="00CE203C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52B9"/>
    <w:rsid w:val="00CF6061"/>
    <w:rsid w:val="00CF6505"/>
    <w:rsid w:val="00CF771A"/>
    <w:rsid w:val="00CF7FF0"/>
    <w:rsid w:val="00D01571"/>
    <w:rsid w:val="00D01CB8"/>
    <w:rsid w:val="00D03329"/>
    <w:rsid w:val="00D03E1D"/>
    <w:rsid w:val="00D04127"/>
    <w:rsid w:val="00D04897"/>
    <w:rsid w:val="00D048DA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B6D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0E0A"/>
    <w:rsid w:val="00D224AE"/>
    <w:rsid w:val="00D22DEE"/>
    <w:rsid w:val="00D232D8"/>
    <w:rsid w:val="00D2335F"/>
    <w:rsid w:val="00D235DD"/>
    <w:rsid w:val="00D24B5F"/>
    <w:rsid w:val="00D25007"/>
    <w:rsid w:val="00D2500F"/>
    <w:rsid w:val="00D25F78"/>
    <w:rsid w:val="00D27063"/>
    <w:rsid w:val="00D2734B"/>
    <w:rsid w:val="00D27C31"/>
    <w:rsid w:val="00D27D10"/>
    <w:rsid w:val="00D27FC0"/>
    <w:rsid w:val="00D301D4"/>
    <w:rsid w:val="00D31181"/>
    <w:rsid w:val="00D31199"/>
    <w:rsid w:val="00D31259"/>
    <w:rsid w:val="00D31A70"/>
    <w:rsid w:val="00D3238C"/>
    <w:rsid w:val="00D33B44"/>
    <w:rsid w:val="00D33F48"/>
    <w:rsid w:val="00D342D2"/>
    <w:rsid w:val="00D34E15"/>
    <w:rsid w:val="00D362D6"/>
    <w:rsid w:val="00D37D3A"/>
    <w:rsid w:val="00D409A9"/>
    <w:rsid w:val="00D40B44"/>
    <w:rsid w:val="00D41EC6"/>
    <w:rsid w:val="00D429BF"/>
    <w:rsid w:val="00D42AE1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D3A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4CB4"/>
    <w:rsid w:val="00D55889"/>
    <w:rsid w:val="00D55D53"/>
    <w:rsid w:val="00D55EF8"/>
    <w:rsid w:val="00D56416"/>
    <w:rsid w:val="00D56FE5"/>
    <w:rsid w:val="00D5760E"/>
    <w:rsid w:val="00D6135D"/>
    <w:rsid w:val="00D6141C"/>
    <w:rsid w:val="00D61ABF"/>
    <w:rsid w:val="00D62B39"/>
    <w:rsid w:val="00D631E0"/>
    <w:rsid w:val="00D63D98"/>
    <w:rsid w:val="00D63F01"/>
    <w:rsid w:val="00D64AF8"/>
    <w:rsid w:val="00D64FAF"/>
    <w:rsid w:val="00D65022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2741"/>
    <w:rsid w:val="00D93096"/>
    <w:rsid w:val="00D9329A"/>
    <w:rsid w:val="00D932F5"/>
    <w:rsid w:val="00D93357"/>
    <w:rsid w:val="00D961DB"/>
    <w:rsid w:val="00D96CA8"/>
    <w:rsid w:val="00D97607"/>
    <w:rsid w:val="00D97837"/>
    <w:rsid w:val="00D97A2A"/>
    <w:rsid w:val="00D97CDC"/>
    <w:rsid w:val="00DA0BF1"/>
    <w:rsid w:val="00DA0C1A"/>
    <w:rsid w:val="00DA1480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D3"/>
    <w:rsid w:val="00DB66E2"/>
    <w:rsid w:val="00DB67A9"/>
    <w:rsid w:val="00DB6EEB"/>
    <w:rsid w:val="00DB73A7"/>
    <w:rsid w:val="00DB7981"/>
    <w:rsid w:val="00DC065F"/>
    <w:rsid w:val="00DC08BB"/>
    <w:rsid w:val="00DC1171"/>
    <w:rsid w:val="00DC1274"/>
    <w:rsid w:val="00DC1A8F"/>
    <w:rsid w:val="00DC203C"/>
    <w:rsid w:val="00DC25D2"/>
    <w:rsid w:val="00DC2A63"/>
    <w:rsid w:val="00DC2C22"/>
    <w:rsid w:val="00DC2D00"/>
    <w:rsid w:val="00DC3232"/>
    <w:rsid w:val="00DC4242"/>
    <w:rsid w:val="00DC5157"/>
    <w:rsid w:val="00DC52A0"/>
    <w:rsid w:val="00DC52E2"/>
    <w:rsid w:val="00DC610F"/>
    <w:rsid w:val="00DC6453"/>
    <w:rsid w:val="00DC6947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AE1"/>
    <w:rsid w:val="00DD5B2D"/>
    <w:rsid w:val="00DD5B3F"/>
    <w:rsid w:val="00DD6F77"/>
    <w:rsid w:val="00DD73CD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18B3"/>
    <w:rsid w:val="00DF2355"/>
    <w:rsid w:val="00DF3B5D"/>
    <w:rsid w:val="00DF49D3"/>
    <w:rsid w:val="00DF4A51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3CE5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320E"/>
    <w:rsid w:val="00E142B5"/>
    <w:rsid w:val="00E157B0"/>
    <w:rsid w:val="00E158B6"/>
    <w:rsid w:val="00E1594D"/>
    <w:rsid w:val="00E15E95"/>
    <w:rsid w:val="00E16E37"/>
    <w:rsid w:val="00E17176"/>
    <w:rsid w:val="00E17EC7"/>
    <w:rsid w:val="00E20215"/>
    <w:rsid w:val="00E20532"/>
    <w:rsid w:val="00E207A4"/>
    <w:rsid w:val="00E207E7"/>
    <w:rsid w:val="00E20A28"/>
    <w:rsid w:val="00E2166F"/>
    <w:rsid w:val="00E229BC"/>
    <w:rsid w:val="00E22CB8"/>
    <w:rsid w:val="00E2478E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73DD"/>
    <w:rsid w:val="00E3744A"/>
    <w:rsid w:val="00E37746"/>
    <w:rsid w:val="00E37787"/>
    <w:rsid w:val="00E37EA8"/>
    <w:rsid w:val="00E408EA"/>
    <w:rsid w:val="00E4129D"/>
    <w:rsid w:val="00E4156F"/>
    <w:rsid w:val="00E42C20"/>
    <w:rsid w:val="00E43F74"/>
    <w:rsid w:val="00E44176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590B"/>
    <w:rsid w:val="00E56117"/>
    <w:rsid w:val="00E56A3F"/>
    <w:rsid w:val="00E57875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0129"/>
    <w:rsid w:val="00E7149B"/>
    <w:rsid w:val="00E714EB"/>
    <w:rsid w:val="00E71779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A40"/>
    <w:rsid w:val="00E84BFE"/>
    <w:rsid w:val="00E85061"/>
    <w:rsid w:val="00E853E0"/>
    <w:rsid w:val="00E85AE2"/>
    <w:rsid w:val="00E860BD"/>
    <w:rsid w:val="00E86104"/>
    <w:rsid w:val="00E8692F"/>
    <w:rsid w:val="00E86E58"/>
    <w:rsid w:val="00E86EF1"/>
    <w:rsid w:val="00E90307"/>
    <w:rsid w:val="00E906E8"/>
    <w:rsid w:val="00E90755"/>
    <w:rsid w:val="00E90F5B"/>
    <w:rsid w:val="00E91D9E"/>
    <w:rsid w:val="00E9209D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96F62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6671"/>
    <w:rsid w:val="00EA69D6"/>
    <w:rsid w:val="00EA7A50"/>
    <w:rsid w:val="00EA7B87"/>
    <w:rsid w:val="00EB01A4"/>
    <w:rsid w:val="00EB0DA8"/>
    <w:rsid w:val="00EB2334"/>
    <w:rsid w:val="00EB256D"/>
    <w:rsid w:val="00EB2BFF"/>
    <w:rsid w:val="00EB330B"/>
    <w:rsid w:val="00EB4587"/>
    <w:rsid w:val="00EB4B55"/>
    <w:rsid w:val="00EB6206"/>
    <w:rsid w:val="00EB6B40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3B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99A"/>
    <w:rsid w:val="00ED4D48"/>
    <w:rsid w:val="00ED4F06"/>
    <w:rsid w:val="00ED523C"/>
    <w:rsid w:val="00ED5532"/>
    <w:rsid w:val="00ED63BD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3E54"/>
    <w:rsid w:val="00EE434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C01"/>
    <w:rsid w:val="00EF1E70"/>
    <w:rsid w:val="00EF22DC"/>
    <w:rsid w:val="00EF27AB"/>
    <w:rsid w:val="00EF40F6"/>
    <w:rsid w:val="00EF4AE4"/>
    <w:rsid w:val="00EF57E7"/>
    <w:rsid w:val="00EF5912"/>
    <w:rsid w:val="00EF5BCA"/>
    <w:rsid w:val="00EF5D37"/>
    <w:rsid w:val="00EF699D"/>
    <w:rsid w:val="00F0039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262"/>
    <w:rsid w:val="00F10A80"/>
    <w:rsid w:val="00F11054"/>
    <w:rsid w:val="00F11B1B"/>
    <w:rsid w:val="00F15A5C"/>
    <w:rsid w:val="00F16023"/>
    <w:rsid w:val="00F163AE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35F"/>
    <w:rsid w:val="00F27F0D"/>
    <w:rsid w:val="00F31574"/>
    <w:rsid w:val="00F31651"/>
    <w:rsid w:val="00F32EF9"/>
    <w:rsid w:val="00F335D4"/>
    <w:rsid w:val="00F33B45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301B"/>
    <w:rsid w:val="00F45036"/>
    <w:rsid w:val="00F45771"/>
    <w:rsid w:val="00F45D06"/>
    <w:rsid w:val="00F4678A"/>
    <w:rsid w:val="00F469E2"/>
    <w:rsid w:val="00F47443"/>
    <w:rsid w:val="00F50EC5"/>
    <w:rsid w:val="00F51487"/>
    <w:rsid w:val="00F5208C"/>
    <w:rsid w:val="00F52678"/>
    <w:rsid w:val="00F52CAB"/>
    <w:rsid w:val="00F52D5C"/>
    <w:rsid w:val="00F52DBC"/>
    <w:rsid w:val="00F5313B"/>
    <w:rsid w:val="00F53BD9"/>
    <w:rsid w:val="00F5410B"/>
    <w:rsid w:val="00F542A5"/>
    <w:rsid w:val="00F547F9"/>
    <w:rsid w:val="00F570F3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AD"/>
    <w:rsid w:val="00F72F7E"/>
    <w:rsid w:val="00F73159"/>
    <w:rsid w:val="00F735F7"/>
    <w:rsid w:val="00F751B8"/>
    <w:rsid w:val="00F7715A"/>
    <w:rsid w:val="00F77B42"/>
    <w:rsid w:val="00F803C8"/>
    <w:rsid w:val="00F82BF9"/>
    <w:rsid w:val="00F83BC0"/>
    <w:rsid w:val="00F8448B"/>
    <w:rsid w:val="00F84F93"/>
    <w:rsid w:val="00F85281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3D1B"/>
    <w:rsid w:val="00FA4823"/>
    <w:rsid w:val="00FA53F5"/>
    <w:rsid w:val="00FA54A0"/>
    <w:rsid w:val="00FA61E2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6C2C"/>
    <w:rsid w:val="00FB7EAF"/>
    <w:rsid w:val="00FC0082"/>
    <w:rsid w:val="00FC01B6"/>
    <w:rsid w:val="00FC0A14"/>
    <w:rsid w:val="00FC0A87"/>
    <w:rsid w:val="00FC1AD8"/>
    <w:rsid w:val="00FC20EB"/>
    <w:rsid w:val="00FC2BD0"/>
    <w:rsid w:val="00FC2E4B"/>
    <w:rsid w:val="00FC38E9"/>
    <w:rsid w:val="00FC3996"/>
    <w:rsid w:val="00FC4AC0"/>
    <w:rsid w:val="00FC4BE0"/>
    <w:rsid w:val="00FC547E"/>
    <w:rsid w:val="00FC5520"/>
    <w:rsid w:val="00FC58C6"/>
    <w:rsid w:val="00FC7430"/>
    <w:rsid w:val="00FC79A2"/>
    <w:rsid w:val="00FC79EB"/>
    <w:rsid w:val="00FD05CA"/>
    <w:rsid w:val="00FD0CCE"/>
    <w:rsid w:val="00FD13C0"/>
    <w:rsid w:val="00FD1924"/>
    <w:rsid w:val="00FD2546"/>
    <w:rsid w:val="00FD3899"/>
    <w:rsid w:val="00FD3D77"/>
    <w:rsid w:val="00FD4193"/>
    <w:rsid w:val="00FD46D3"/>
    <w:rsid w:val="00FD5278"/>
    <w:rsid w:val="00FD5971"/>
    <w:rsid w:val="00FD6A56"/>
    <w:rsid w:val="00FD7002"/>
    <w:rsid w:val="00FD709A"/>
    <w:rsid w:val="00FD7AE8"/>
    <w:rsid w:val="00FE003C"/>
    <w:rsid w:val="00FE0BB9"/>
    <w:rsid w:val="00FE0E03"/>
    <w:rsid w:val="00FE1308"/>
    <w:rsid w:val="00FE1B5A"/>
    <w:rsid w:val="00FE2317"/>
    <w:rsid w:val="00FE27B5"/>
    <w:rsid w:val="00FE2961"/>
    <w:rsid w:val="00FE2F11"/>
    <w:rsid w:val="00FE3FC6"/>
    <w:rsid w:val="00FE403C"/>
    <w:rsid w:val="00FE40F8"/>
    <w:rsid w:val="00FE43C4"/>
    <w:rsid w:val="00FE5792"/>
    <w:rsid w:val="00FE6130"/>
    <w:rsid w:val="00FE62EE"/>
    <w:rsid w:val="00FE6EC0"/>
    <w:rsid w:val="00FE7027"/>
    <w:rsid w:val="00FF0161"/>
    <w:rsid w:val="00FF0272"/>
    <w:rsid w:val="00FF035B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3ED"/>
    <w:rsid w:val="00FF6440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D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7A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AE8"/>
    <w:rPr>
      <w:rFonts w:ascii="Calibri" w:eastAsia="Calibri" w:hAnsi="Calibri" w:cs="Times New Roman"/>
    </w:rPr>
  </w:style>
  <w:style w:type="character" w:styleId="a5">
    <w:name w:val="page number"/>
    <w:basedOn w:val="a0"/>
    <w:rsid w:val="00FD7AE8"/>
  </w:style>
  <w:style w:type="paragraph" w:customStyle="1" w:styleId="ConsPlusNormal">
    <w:name w:val="ConsPlusNormal"/>
    <w:rsid w:val="00FD7A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D7A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D7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D7A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9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1C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03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F6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F2A9B"/>
    <w:rPr>
      <w:color w:val="0000FF"/>
      <w:u w:val="single"/>
    </w:rPr>
  </w:style>
  <w:style w:type="character" w:styleId="ac">
    <w:name w:val="Emphasis"/>
    <w:basedOn w:val="a0"/>
    <w:uiPriority w:val="20"/>
    <w:qFormat/>
    <w:rsid w:val="001F2A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D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7A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AE8"/>
    <w:rPr>
      <w:rFonts w:ascii="Calibri" w:eastAsia="Calibri" w:hAnsi="Calibri" w:cs="Times New Roman"/>
    </w:rPr>
  </w:style>
  <w:style w:type="character" w:styleId="a5">
    <w:name w:val="page number"/>
    <w:basedOn w:val="a0"/>
    <w:rsid w:val="00FD7AE8"/>
  </w:style>
  <w:style w:type="paragraph" w:customStyle="1" w:styleId="ConsPlusNormal">
    <w:name w:val="ConsPlusNormal"/>
    <w:rsid w:val="00FD7A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D7A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D7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D7A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9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1C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03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F6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F2A9B"/>
    <w:rPr>
      <w:color w:val="0000FF"/>
      <w:u w:val="single"/>
    </w:rPr>
  </w:style>
  <w:style w:type="character" w:styleId="ac">
    <w:name w:val="Emphasis"/>
    <w:basedOn w:val="a0"/>
    <w:uiPriority w:val="20"/>
    <w:qFormat/>
    <w:rsid w:val="001F2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garantF1://12081350.4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64A7-FC02-4138-8597-80AE7F79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9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2016-04-19T13:21:00Z</cp:lastPrinted>
  <dcterms:created xsi:type="dcterms:W3CDTF">2016-04-18T23:51:00Z</dcterms:created>
  <dcterms:modified xsi:type="dcterms:W3CDTF">2018-05-18T10:14:00Z</dcterms:modified>
</cp:coreProperties>
</file>